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B384" w14:textId="1605DCA4" w:rsidR="00D02603" w:rsidRPr="005B1CEB" w:rsidRDefault="00D02603" w:rsidP="00D02603">
      <w:pPr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  <w:b/>
          <w:bCs/>
        </w:rPr>
        <w:t>21.02.19 Землеустройство</w:t>
      </w:r>
    </w:p>
    <w:p w14:paraId="25F2A2F3" w14:textId="77777777" w:rsidR="00D02603" w:rsidRPr="005B1CEB" w:rsidRDefault="00D02603" w:rsidP="00D02603">
      <w:pPr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Форма обучения: очная</w:t>
      </w:r>
    </w:p>
    <w:p w14:paraId="68620F81" w14:textId="523BA306" w:rsidR="00D02603" w:rsidRDefault="00D02603" w:rsidP="00D02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рок обучения: на базе 9 классов </w:t>
      </w:r>
      <w:r w:rsidR="00D9188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3</w:t>
      </w:r>
      <w:r w:rsidRPr="005B1CEB">
        <w:rPr>
          <w:rFonts w:ascii="Times New Roman" w:hAnsi="Times New Roman" w:cs="Times New Roman"/>
        </w:rPr>
        <w:t xml:space="preserve"> года 6 </w:t>
      </w:r>
      <w:proofErr w:type="spellStart"/>
      <w:r w:rsidRPr="005B1CEB">
        <w:rPr>
          <w:rFonts w:ascii="Times New Roman" w:hAnsi="Times New Roman" w:cs="Times New Roman"/>
        </w:rPr>
        <w:t>мес</w:t>
      </w:r>
      <w:proofErr w:type="spellEnd"/>
      <w:r w:rsidRPr="005B1CEB">
        <w:rPr>
          <w:rFonts w:ascii="Times New Roman" w:hAnsi="Times New Roman" w:cs="Times New Roman"/>
        </w:rPr>
        <w:t>;</w:t>
      </w:r>
    </w:p>
    <w:p w14:paraId="4A691BBC" w14:textId="2E612C29" w:rsidR="00D02603" w:rsidRDefault="00D02603" w:rsidP="00D02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базе 11 класса – 2 года 6 мес.</w:t>
      </w:r>
    </w:p>
    <w:p w14:paraId="14F9AFCB" w14:textId="4EAC982E" w:rsidR="00D02603" w:rsidRPr="005B1CEB" w:rsidRDefault="00D02603" w:rsidP="00D02603">
      <w:pPr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Основа обучения: бюджетная</w:t>
      </w:r>
      <w:r>
        <w:rPr>
          <w:rFonts w:ascii="Times New Roman" w:hAnsi="Times New Roman" w:cs="Times New Roman"/>
        </w:rPr>
        <w:t>, платная</w:t>
      </w:r>
      <w:r w:rsidRPr="005B1CEB">
        <w:rPr>
          <w:rFonts w:ascii="Times New Roman" w:hAnsi="Times New Roman" w:cs="Times New Roman"/>
        </w:rPr>
        <w:t>.</w:t>
      </w:r>
    </w:p>
    <w:p w14:paraId="49D9AFC0" w14:textId="1FB22CE3" w:rsidR="00D02603" w:rsidRPr="005B1CEB" w:rsidRDefault="00D02603" w:rsidP="00D02603">
      <w:pPr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 xml:space="preserve">Квалификация выпускника: </w:t>
      </w:r>
      <w:r>
        <w:rPr>
          <w:rFonts w:ascii="Times New Roman" w:hAnsi="Times New Roman" w:cs="Times New Roman"/>
        </w:rPr>
        <w:t>с</w:t>
      </w:r>
      <w:r w:rsidRPr="00D02603">
        <w:rPr>
          <w:rFonts w:ascii="Times New Roman" w:hAnsi="Times New Roman" w:cs="Times New Roman"/>
        </w:rPr>
        <w:t>пециалист по землеустройству</w:t>
      </w:r>
      <w:r w:rsidRPr="005B1CEB">
        <w:rPr>
          <w:rFonts w:ascii="Times New Roman" w:hAnsi="Times New Roman" w:cs="Times New Roman"/>
        </w:rPr>
        <w:t>.</w:t>
      </w:r>
    </w:p>
    <w:p w14:paraId="3F382AA6" w14:textId="0A8C16D8" w:rsidR="00D02603" w:rsidRDefault="00D02603" w:rsidP="00D02603">
      <w:pPr>
        <w:jc w:val="both"/>
        <w:rPr>
          <w:rFonts w:ascii="Times New Roman" w:hAnsi="Times New Roman" w:cs="Times New Roman"/>
        </w:rPr>
      </w:pPr>
      <w:r w:rsidRPr="0047408B">
        <w:rPr>
          <w:rFonts w:ascii="Times New Roman" w:hAnsi="Times New Roman" w:cs="Times New Roman"/>
        </w:rPr>
        <w:t>Общие сведения</w:t>
      </w:r>
      <w:r>
        <w:rPr>
          <w:rFonts w:ascii="Times New Roman" w:hAnsi="Times New Roman" w:cs="Times New Roman"/>
        </w:rPr>
        <w:t xml:space="preserve"> специальности</w:t>
      </w:r>
      <w:r w:rsidRPr="0047408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D02603">
        <w:rPr>
          <w:rFonts w:ascii="Times New Roman" w:hAnsi="Times New Roman" w:cs="Times New Roman"/>
        </w:rPr>
        <w:t>истема мероприятий, обеспечивающих регулирование земельных отношений, изучение, планирование, организаци</w:t>
      </w:r>
      <w:r w:rsidR="006D1B7D">
        <w:rPr>
          <w:rFonts w:ascii="Times New Roman" w:hAnsi="Times New Roman" w:cs="Times New Roman"/>
        </w:rPr>
        <w:t>я</w:t>
      </w:r>
      <w:r w:rsidRPr="00D02603">
        <w:rPr>
          <w:rFonts w:ascii="Times New Roman" w:hAnsi="Times New Roman" w:cs="Times New Roman"/>
        </w:rPr>
        <w:t xml:space="preserve"> использования и охраны земель, создание новых и упорядочение существующих землепользований, земельных фондов, административно-территориальных образований и других объектов землеустройства с обозначением границ в натуре (на местности), устройство территории сельскохозяйственных организаций и улучшение природных ландшафтов.</w:t>
      </w:r>
    </w:p>
    <w:p w14:paraId="68C8EA3C" w14:textId="77777777" w:rsidR="00D02603" w:rsidRPr="005B1CEB" w:rsidRDefault="00D02603" w:rsidP="00D02603">
      <w:pPr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Основные виды деятельности:</w:t>
      </w:r>
    </w:p>
    <w:p w14:paraId="271434F3" w14:textId="40481D39" w:rsidR="00000000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9188F" w:rsidRPr="006D1B7D">
        <w:rPr>
          <w:rFonts w:ascii="Times New Roman" w:hAnsi="Times New Roman" w:cs="Times New Roman"/>
        </w:rPr>
        <w:t>зучение состояния земель</w:t>
      </w:r>
      <w:r>
        <w:rPr>
          <w:rFonts w:ascii="Times New Roman" w:hAnsi="Times New Roman" w:cs="Times New Roman"/>
        </w:rPr>
        <w:t>;</w:t>
      </w:r>
    </w:p>
    <w:p w14:paraId="4D4005E0" w14:textId="634DDCA8" w:rsidR="00000000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9188F" w:rsidRPr="006D1B7D">
        <w:rPr>
          <w:rFonts w:ascii="Times New Roman" w:hAnsi="Times New Roman" w:cs="Times New Roman"/>
        </w:rPr>
        <w:t>ланирование и организация рационального использования земель и их охраны</w:t>
      </w:r>
      <w:r>
        <w:rPr>
          <w:rFonts w:ascii="Times New Roman" w:hAnsi="Times New Roman" w:cs="Times New Roman"/>
        </w:rPr>
        <w:t>;</w:t>
      </w:r>
    </w:p>
    <w:p w14:paraId="2C2E33AC" w14:textId="4389F838" w:rsidR="00000000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9188F" w:rsidRPr="006D1B7D">
        <w:rPr>
          <w:rFonts w:ascii="Times New Roman" w:hAnsi="Times New Roman" w:cs="Times New Roman"/>
        </w:rPr>
        <w:t>бразование новых земельных участков</w:t>
      </w:r>
      <w:r>
        <w:rPr>
          <w:rFonts w:ascii="Times New Roman" w:hAnsi="Times New Roman" w:cs="Times New Roman"/>
        </w:rPr>
        <w:t>;</w:t>
      </w:r>
    </w:p>
    <w:p w14:paraId="03812A66" w14:textId="187D79F9" w:rsidR="00000000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9188F" w:rsidRPr="006D1B7D">
        <w:rPr>
          <w:rFonts w:ascii="Times New Roman" w:hAnsi="Times New Roman" w:cs="Times New Roman"/>
        </w:rPr>
        <w:t>порядочивание уже существующих земельных участков</w:t>
      </w:r>
      <w:r>
        <w:rPr>
          <w:rFonts w:ascii="Times New Roman" w:hAnsi="Times New Roman" w:cs="Times New Roman"/>
        </w:rPr>
        <w:t>;</w:t>
      </w:r>
    </w:p>
    <w:p w14:paraId="0D444786" w14:textId="45ADB6A5" w:rsidR="00000000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9188F" w:rsidRPr="006D1B7D">
        <w:rPr>
          <w:rFonts w:ascii="Times New Roman" w:hAnsi="Times New Roman" w:cs="Times New Roman"/>
        </w:rPr>
        <w:t>пределение координат и площадей земельных участков</w:t>
      </w:r>
      <w:r>
        <w:rPr>
          <w:rFonts w:ascii="Times New Roman" w:hAnsi="Times New Roman" w:cs="Times New Roman"/>
        </w:rPr>
        <w:t>;</w:t>
      </w:r>
    </w:p>
    <w:p w14:paraId="230DB089" w14:textId="505FA72B" w:rsidR="006D1B7D" w:rsidRPr="006D1B7D" w:rsidRDefault="006D1B7D" w:rsidP="006D1B7D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188F" w:rsidRPr="006D1B7D">
        <w:rPr>
          <w:rFonts w:ascii="Times New Roman" w:hAnsi="Times New Roman" w:cs="Times New Roman"/>
        </w:rPr>
        <w:t xml:space="preserve">онтроль за использованием </w:t>
      </w:r>
      <w:r w:rsidRPr="006D1B7D">
        <w:rPr>
          <w:rFonts w:ascii="Times New Roman" w:hAnsi="Times New Roman" w:cs="Times New Roman"/>
        </w:rPr>
        <w:t>земель по назначению</w:t>
      </w:r>
      <w:r>
        <w:rPr>
          <w:rFonts w:ascii="Times New Roman" w:hAnsi="Times New Roman" w:cs="Times New Roman"/>
        </w:rPr>
        <w:t>.</w:t>
      </w:r>
    </w:p>
    <w:p w14:paraId="7ECEE805" w14:textId="337FE3E5" w:rsidR="00D02603" w:rsidRDefault="00D02603" w:rsidP="00D02603">
      <w:pPr>
        <w:jc w:val="both"/>
        <w:rPr>
          <w:rFonts w:ascii="Times New Roman" w:hAnsi="Times New Roman" w:cs="Times New Roman"/>
        </w:rPr>
      </w:pPr>
    </w:p>
    <w:p w14:paraId="62A7FB0E" w14:textId="7C80F49A" w:rsidR="00D02603" w:rsidRDefault="00D02603" w:rsidP="00D02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7A34B3B9" w14:textId="71AC732E" w:rsidR="006D1B7D" w:rsidRPr="005B1CEB" w:rsidRDefault="006D1B7D" w:rsidP="006D1B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Базовые дисциплины (9 класс):</w:t>
      </w:r>
    </w:p>
    <w:p w14:paraId="287E9445" w14:textId="570F3121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Русский язык</w:t>
      </w:r>
    </w:p>
    <w:p w14:paraId="1B0ADD75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Литература</w:t>
      </w:r>
    </w:p>
    <w:p w14:paraId="0ADE8270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Родной язык и литература</w:t>
      </w:r>
    </w:p>
    <w:p w14:paraId="153EA741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История</w:t>
      </w:r>
    </w:p>
    <w:p w14:paraId="1FA334AB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Обществознание</w:t>
      </w:r>
    </w:p>
    <w:p w14:paraId="5328459C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География</w:t>
      </w:r>
    </w:p>
    <w:p w14:paraId="4B034212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Иностранный язык</w:t>
      </w:r>
    </w:p>
    <w:p w14:paraId="570A828E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Математика</w:t>
      </w:r>
    </w:p>
    <w:p w14:paraId="493F6F81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Информатика</w:t>
      </w:r>
    </w:p>
    <w:p w14:paraId="21A5939D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Физическая культура</w:t>
      </w:r>
    </w:p>
    <w:p w14:paraId="681CA927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безопасности и защиты Родины</w:t>
      </w:r>
    </w:p>
    <w:p w14:paraId="2E922312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Физика</w:t>
      </w:r>
    </w:p>
    <w:p w14:paraId="37584494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Химия</w:t>
      </w:r>
    </w:p>
    <w:p w14:paraId="504BAFD7" w14:textId="77777777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Биология</w:t>
      </w:r>
    </w:p>
    <w:p w14:paraId="304B58D5" w14:textId="02A5AF4A" w:rsidR="006D1B7D" w:rsidRPr="006D1B7D" w:rsidRDefault="006D1B7D" w:rsidP="006D1B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Индивидуальный проект</w:t>
      </w:r>
    </w:p>
    <w:p w14:paraId="51890C98" w14:textId="77777777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</w:p>
    <w:p w14:paraId="68E6C867" w14:textId="4144A9EC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Социально-гуманитарный цикл:</w:t>
      </w:r>
    </w:p>
    <w:p w14:paraId="27D1D845" w14:textId="77777777" w:rsidR="006D1B7D" w:rsidRPr="006D1B7D" w:rsidRDefault="006D1B7D" w:rsidP="006D1B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История России</w:t>
      </w:r>
    </w:p>
    <w:p w14:paraId="38629739" w14:textId="77777777" w:rsidR="006D1B7D" w:rsidRPr="006D1B7D" w:rsidRDefault="006D1B7D" w:rsidP="006D1B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Иностранный язык в профессиональной деятельности</w:t>
      </w:r>
    </w:p>
    <w:p w14:paraId="39503C7A" w14:textId="77777777" w:rsidR="006D1B7D" w:rsidRPr="006D1B7D" w:rsidRDefault="006D1B7D" w:rsidP="006D1B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Безопасность жизнедеятельности</w:t>
      </w:r>
    </w:p>
    <w:p w14:paraId="562CD4D5" w14:textId="77777777" w:rsidR="006D1B7D" w:rsidRPr="006D1B7D" w:rsidRDefault="006D1B7D" w:rsidP="006D1B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Язык Саха</w:t>
      </w:r>
    </w:p>
    <w:p w14:paraId="1F9DD0AD" w14:textId="10EDD848" w:rsidR="006D1B7D" w:rsidRPr="006D1B7D" w:rsidRDefault="006D1B7D" w:rsidP="006D1B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Физическая культура</w:t>
      </w:r>
    </w:p>
    <w:p w14:paraId="39AFEDF2" w14:textId="438F9122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</w:p>
    <w:p w14:paraId="75BFAFBF" w14:textId="74A6CEBC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Общепрофессиональный цикл:</w:t>
      </w:r>
    </w:p>
    <w:p w14:paraId="500C5534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Математические методы решения прикладных профессиональных задач</w:t>
      </w:r>
    </w:p>
    <w:p w14:paraId="042D8270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</w:p>
    <w:p w14:paraId="60F1AE4B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геодезии и картографии, топографическая графика</w:t>
      </w:r>
    </w:p>
    <w:p w14:paraId="32B86883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Здания и сооружения</w:t>
      </w:r>
    </w:p>
    <w:p w14:paraId="678E2754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геологии, геоморфологии, почвоведения</w:t>
      </w:r>
    </w:p>
    <w:p w14:paraId="5387B521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экономики организации, менеджмента и маркетинга</w:t>
      </w:r>
    </w:p>
    <w:p w14:paraId="183C973F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Правовое обеспечение профессиональной деятельности</w:t>
      </w:r>
    </w:p>
    <w:p w14:paraId="678300B6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lastRenderedPageBreak/>
        <w:t>Основы исследовательской деятельности</w:t>
      </w:r>
    </w:p>
    <w:p w14:paraId="27BF2222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Введение в специальность</w:t>
      </w:r>
    </w:p>
    <w:p w14:paraId="6A8D27EC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Деловой русский язык</w:t>
      </w:r>
    </w:p>
    <w:p w14:paraId="44418411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Управление территориями и имуществом</w:t>
      </w:r>
    </w:p>
    <w:p w14:paraId="20745945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финансовой грамотности и предпринимательства</w:t>
      </w:r>
    </w:p>
    <w:p w14:paraId="2A915E6B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Охрана труда</w:t>
      </w:r>
    </w:p>
    <w:p w14:paraId="25E00B1C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землеустройства</w:t>
      </w:r>
    </w:p>
    <w:p w14:paraId="1F16FBA7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Земельное право</w:t>
      </w:r>
    </w:p>
    <w:p w14:paraId="4FC0FE46" w14:textId="77777777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Профессиональная этика</w:t>
      </w:r>
    </w:p>
    <w:p w14:paraId="3A945D6C" w14:textId="39E79DA5" w:rsidR="006D1B7D" w:rsidRPr="006D1B7D" w:rsidRDefault="006D1B7D" w:rsidP="006D1B7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Цифровая картография</w:t>
      </w:r>
    </w:p>
    <w:p w14:paraId="67504B21" w14:textId="3E56075F" w:rsidR="00D02603" w:rsidRDefault="00D02603" w:rsidP="00D02603">
      <w:pPr>
        <w:spacing w:after="0"/>
        <w:jc w:val="both"/>
        <w:rPr>
          <w:rFonts w:ascii="Times New Roman" w:hAnsi="Times New Roman" w:cs="Times New Roman"/>
        </w:rPr>
      </w:pPr>
    </w:p>
    <w:p w14:paraId="056591C5" w14:textId="5378C0A7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цикл:</w:t>
      </w:r>
    </w:p>
    <w:p w14:paraId="0FCF7134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Выполнение полевых и камеральных работ по созданию геодезических сетей специального назначения</w:t>
      </w:r>
    </w:p>
    <w:p w14:paraId="2436982E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Выполнение топографических съемок и оформление их результатов</w:t>
      </w:r>
    </w:p>
    <w:p w14:paraId="25AFA548" w14:textId="03B71AFC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Фотограмметрия и дистанционное зондирование территорий</w:t>
      </w:r>
    </w:p>
    <w:p w14:paraId="386A9A60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Техническая оценка и инвентаризация объектов недвижимости</w:t>
      </w:r>
    </w:p>
    <w:p w14:paraId="2292F71C" w14:textId="64A4B0CA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Территориальное планирование</w:t>
      </w:r>
    </w:p>
    <w:p w14:paraId="78CB133D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Правовое регулирование отношений в землеустройстве, кадастре и градостроительстве</w:t>
      </w:r>
    </w:p>
    <w:p w14:paraId="21AE0F7C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Основы ведения единого государственного реестра недвижимости (ЕГРН)</w:t>
      </w:r>
    </w:p>
    <w:p w14:paraId="2D94D97F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Определение кадастровой стоимости объектов недвижимости</w:t>
      </w:r>
    </w:p>
    <w:p w14:paraId="1D1F16B8" w14:textId="4268A19F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Кадастры и кадастровая деятельность</w:t>
      </w:r>
    </w:p>
    <w:p w14:paraId="44F42C32" w14:textId="77777777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Выполнение комплекса работ в рамках мониторинга состояния земель</w:t>
      </w:r>
    </w:p>
    <w:p w14:paraId="51C9426C" w14:textId="6650429E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Охрана окружающей среды и природоохранные</w:t>
      </w:r>
    </w:p>
    <w:p w14:paraId="6B44E652" w14:textId="2BD1A2DF" w:rsidR="006D1B7D" w:rsidRPr="006D1B7D" w:rsidRDefault="006D1B7D" w:rsidP="006D1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D1B7D">
        <w:rPr>
          <w:rFonts w:ascii="Times New Roman" w:hAnsi="Times New Roman" w:cs="Times New Roman"/>
        </w:rPr>
        <w:t>Организация работы замерщика на топографо-геодезических и маркшейдерских работах</w:t>
      </w:r>
    </w:p>
    <w:p w14:paraId="64A082B5" w14:textId="7CC355FB" w:rsidR="006D1B7D" w:rsidRDefault="006D1B7D" w:rsidP="00D02603">
      <w:pPr>
        <w:spacing w:after="0"/>
        <w:jc w:val="both"/>
        <w:rPr>
          <w:rFonts w:ascii="Times New Roman" w:hAnsi="Times New Roman" w:cs="Times New Roman"/>
        </w:rPr>
      </w:pPr>
    </w:p>
    <w:p w14:paraId="0E5F2D39" w14:textId="7BF64F66" w:rsidR="00D02603" w:rsidRDefault="00D02603" w:rsidP="00D02603">
      <w:pPr>
        <w:spacing w:after="0"/>
        <w:jc w:val="both"/>
        <w:rPr>
          <w:rFonts w:ascii="Times New Roman" w:hAnsi="Times New Roman" w:cs="Times New Roman"/>
        </w:rPr>
      </w:pPr>
      <w:r w:rsidRPr="008253D0">
        <w:rPr>
          <w:rFonts w:ascii="Times New Roman" w:hAnsi="Times New Roman" w:cs="Times New Roman"/>
        </w:rPr>
        <w:t>Квалификационная характеристика выпускника</w:t>
      </w:r>
      <w:r w:rsidR="00D9188F">
        <w:rPr>
          <w:rFonts w:ascii="Times New Roman" w:hAnsi="Times New Roman" w:cs="Times New Roman"/>
        </w:rPr>
        <w:t>:</w:t>
      </w:r>
    </w:p>
    <w:p w14:paraId="4551BD11" w14:textId="77777777" w:rsidR="00D9188F" w:rsidRDefault="00D9188F" w:rsidP="00D02603">
      <w:pPr>
        <w:spacing w:after="0"/>
        <w:jc w:val="both"/>
        <w:rPr>
          <w:rFonts w:ascii="Times New Roman" w:hAnsi="Times New Roman" w:cs="Times New Roman"/>
        </w:rPr>
      </w:pPr>
    </w:p>
    <w:p w14:paraId="74569D53" w14:textId="3350FEF5" w:rsidR="00D02603" w:rsidRPr="008253D0" w:rsidRDefault="00D02603" w:rsidP="00D02603">
      <w:pPr>
        <w:spacing w:after="0"/>
        <w:jc w:val="both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 быть готов к</w:t>
      </w:r>
      <w:r>
        <w:rPr>
          <w:rFonts w:ascii="Times New Roman" w:hAnsi="Times New Roman" w:cs="Times New Roman"/>
        </w:rPr>
        <w:t>:</w:t>
      </w:r>
    </w:p>
    <w:p w14:paraId="5295ABF6" w14:textId="0D8009D5" w:rsidR="00D9188F" w:rsidRPr="00D9188F" w:rsidRDefault="00D9188F" w:rsidP="00D918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участию </w:t>
      </w:r>
      <w:r w:rsidRPr="00D9188F">
        <w:rPr>
          <w:rFonts w:ascii="Times New Roman" w:hAnsi="Times New Roman" w:cs="Times New Roman"/>
        </w:rPr>
        <w:t xml:space="preserve">в разработке и выполнении мероприятий по установлению границ территории наслега, а также </w:t>
      </w:r>
      <w:r>
        <w:rPr>
          <w:rFonts w:ascii="Times New Roman" w:hAnsi="Times New Roman" w:cs="Times New Roman"/>
        </w:rPr>
        <w:t>по</w:t>
      </w:r>
      <w:r w:rsidRPr="00D9188F">
        <w:rPr>
          <w:rFonts w:ascii="Times New Roman" w:hAnsi="Times New Roman" w:cs="Times New Roman"/>
        </w:rPr>
        <w:t xml:space="preserve"> управлению земельными, лесными, водными ресурсами, охотничьими и рыболовными угодьями.</w:t>
      </w:r>
    </w:p>
    <w:p w14:paraId="6091E309" w14:textId="77777777" w:rsidR="00D9188F" w:rsidRDefault="00D9188F" w:rsidP="00D918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D9188F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ию</w:t>
      </w:r>
      <w:r w:rsidRPr="00D9188F">
        <w:rPr>
          <w:rFonts w:ascii="Times New Roman" w:hAnsi="Times New Roman" w:cs="Times New Roman"/>
        </w:rPr>
        <w:t xml:space="preserve"> в систематическом проведении инвентаризации земель, создании специального зем</w:t>
      </w:r>
      <w:r>
        <w:rPr>
          <w:rFonts w:ascii="Times New Roman" w:hAnsi="Times New Roman" w:cs="Times New Roman"/>
        </w:rPr>
        <w:t>ельного фонда перераспределения</w:t>
      </w:r>
    </w:p>
    <w:p w14:paraId="52F2CAE4" w14:textId="40DCA531" w:rsidR="00D9188F" w:rsidRPr="00D9188F" w:rsidRDefault="00D9188F" w:rsidP="00D918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подготовке </w:t>
      </w:r>
      <w:r w:rsidRPr="00D9188F">
        <w:rPr>
          <w:rFonts w:ascii="Times New Roman" w:hAnsi="Times New Roman" w:cs="Times New Roman"/>
        </w:rPr>
        <w:t>материал</w:t>
      </w:r>
      <w:r>
        <w:rPr>
          <w:rFonts w:ascii="Times New Roman" w:hAnsi="Times New Roman" w:cs="Times New Roman"/>
        </w:rPr>
        <w:t>ов</w:t>
      </w:r>
      <w:r w:rsidRPr="00D9188F">
        <w:rPr>
          <w:rFonts w:ascii="Times New Roman" w:hAnsi="Times New Roman" w:cs="Times New Roman"/>
        </w:rPr>
        <w:t xml:space="preserve"> для определения нормативных ставок земельного налога по конкретным земельным участкам.</w:t>
      </w:r>
    </w:p>
    <w:p w14:paraId="7D057A3F" w14:textId="3CBE4E48" w:rsidR="00D9188F" w:rsidRPr="00D9188F" w:rsidRDefault="00D9188F" w:rsidP="00D918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</w:t>
      </w:r>
      <w:r w:rsidRPr="00D9188F">
        <w:rPr>
          <w:rFonts w:ascii="Times New Roman" w:hAnsi="Times New Roman" w:cs="Times New Roman"/>
        </w:rPr>
        <w:t xml:space="preserve"> первичный земельно-кадастровый</w:t>
      </w:r>
      <w:r>
        <w:rPr>
          <w:rFonts w:ascii="Times New Roman" w:hAnsi="Times New Roman" w:cs="Times New Roman"/>
        </w:rPr>
        <w:t xml:space="preserve"> </w:t>
      </w:r>
      <w:r w:rsidRPr="00D9188F">
        <w:rPr>
          <w:rFonts w:ascii="Times New Roman" w:hAnsi="Times New Roman" w:cs="Times New Roman"/>
        </w:rPr>
        <w:t>учет и регистрацию землевладельцев, землепользователей и арендаторов на территории наслега (поселка).</w:t>
      </w:r>
    </w:p>
    <w:p w14:paraId="455FAD38" w14:textId="383C4A2C" w:rsidR="00D02603" w:rsidRDefault="00D9188F" w:rsidP="00D918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9188F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едению</w:t>
      </w:r>
      <w:r w:rsidRPr="00D9188F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D9188F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я</w:t>
      </w:r>
      <w:r w:rsidRPr="00D9188F">
        <w:rPr>
          <w:rFonts w:ascii="Times New Roman" w:hAnsi="Times New Roman" w:cs="Times New Roman"/>
        </w:rPr>
        <w:t xml:space="preserve"> за использованием и охраной земель на территории наслега (поселка).</w:t>
      </w:r>
    </w:p>
    <w:bookmarkEnd w:id="0"/>
    <w:p w14:paraId="063ECE63" w14:textId="77777777" w:rsidR="006D1B7D" w:rsidRDefault="006D1B7D" w:rsidP="00D02603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0285183C" w14:textId="77777777" w:rsidR="00D02603" w:rsidRPr="00C8118F" w:rsidRDefault="00D02603" w:rsidP="00D02603">
      <w:pPr>
        <w:pStyle w:val="a3"/>
        <w:ind w:left="0"/>
        <w:jc w:val="both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4A8B9DA8" w14:textId="63041C56" w:rsidR="00D9188F" w:rsidRPr="00D9188F" w:rsidRDefault="00D9188F" w:rsidP="00D918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188F">
        <w:rPr>
          <w:rFonts w:ascii="Times New Roman" w:hAnsi="Times New Roman" w:cs="Times New Roman"/>
        </w:rPr>
        <w:t>в органах службы регистрации и кадастра (</w:t>
      </w:r>
      <w:proofErr w:type="spellStart"/>
      <w:r w:rsidRPr="00D9188F">
        <w:rPr>
          <w:rFonts w:ascii="Times New Roman" w:hAnsi="Times New Roman" w:cs="Times New Roman"/>
        </w:rPr>
        <w:t>Росреестр</w:t>
      </w:r>
      <w:proofErr w:type="spellEnd"/>
      <w:r w:rsidRPr="00D9188F">
        <w:rPr>
          <w:rFonts w:ascii="Times New Roman" w:hAnsi="Times New Roman" w:cs="Times New Roman"/>
        </w:rPr>
        <w:t>)</w:t>
      </w:r>
    </w:p>
    <w:p w14:paraId="692C1E54" w14:textId="73827816" w:rsidR="00D9188F" w:rsidRPr="00D9188F" w:rsidRDefault="00D9188F" w:rsidP="00D918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188F">
        <w:rPr>
          <w:rFonts w:ascii="Times New Roman" w:hAnsi="Times New Roman" w:cs="Times New Roman"/>
        </w:rPr>
        <w:t>кадастровым инженером (при дальнейшем саморазвитии)</w:t>
      </w:r>
    </w:p>
    <w:p w14:paraId="17749461" w14:textId="77777777" w:rsidR="00D9188F" w:rsidRPr="00D9188F" w:rsidRDefault="00D9188F" w:rsidP="00D918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188F">
        <w:rPr>
          <w:rFonts w:ascii="Times New Roman" w:hAnsi="Times New Roman" w:cs="Times New Roman"/>
        </w:rPr>
        <w:t>в территориальных органах исполнительной власти</w:t>
      </w:r>
    </w:p>
    <w:p w14:paraId="469B7ADD" w14:textId="69F4081C" w:rsidR="00D9188F" w:rsidRPr="00D9188F" w:rsidRDefault="00D9188F" w:rsidP="00D918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188F">
        <w:rPr>
          <w:rFonts w:ascii="Times New Roman" w:hAnsi="Times New Roman" w:cs="Times New Roman"/>
        </w:rPr>
        <w:t>в юридических фирмах, специализирующихся по земельным отношениям</w:t>
      </w:r>
    </w:p>
    <w:p w14:paraId="61DFDCE1" w14:textId="657E82F0" w:rsidR="00D02603" w:rsidRPr="00D9188F" w:rsidRDefault="00D9188F" w:rsidP="00D918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188F">
        <w:rPr>
          <w:rFonts w:ascii="Times New Roman" w:hAnsi="Times New Roman" w:cs="Times New Roman"/>
        </w:rPr>
        <w:t>в строительных организациях (здания, дороги и</w:t>
      </w:r>
      <w:r>
        <w:rPr>
          <w:rFonts w:ascii="Times New Roman" w:hAnsi="Times New Roman" w:cs="Times New Roman"/>
        </w:rPr>
        <w:t xml:space="preserve"> </w:t>
      </w:r>
      <w:r w:rsidRPr="00D918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  <w:r w:rsidRPr="00D9188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Pr="00D9188F">
        <w:rPr>
          <w:rFonts w:ascii="Times New Roman" w:hAnsi="Times New Roman" w:cs="Times New Roman"/>
        </w:rPr>
        <w:t>)</w:t>
      </w:r>
    </w:p>
    <w:p w14:paraId="2BB14FAA" w14:textId="77777777" w:rsidR="00D02603" w:rsidRDefault="00D02603" w:rsidP="00D02603">
      <w:pPr>
        <w:jc w:val="both"/>
        <w:rPr>
          <w:rFonts w:ascii="Times New Roman" w:hAnsi="Times New Roman" w:cs="Times New Roman"/>
        </w:rPr>
      </w:pPr>
    </w:p>
    <w:p w14:paraId="4DF1D881" w14:textId="77777777" w:rsidR="00D02603" w:rsidRDefault="00D02603" w:rsidP="00D02603">
      <w:pPr>
        <w:jc w:val="both"/>
        <w:rPr>
          <w:rFonts w:ascii="Times New Roman" w:hAnsi="Times New Roman" w:cs="Times New Roman"/>
        </w:rPr>
      </w:pPr>
    </w:p>
    <w:sectPr w:rsidR="00D02603" w:rsidSect="003051E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BB3"/>
    <w:multiLevelType w:val="hybridMultilevel"/>
    <w:tmpl w:val="79460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6F4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6B8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EE4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852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4C7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F4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4A5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CAB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728"/>
    <w:multiLevelType w:val="hybridMultilevel"/>
    <w:tmpl w:val="690A31D2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C26"/>
    <w:multiLevelType w:val="hybridMultilevel"/>
    <w:tmpl w:val="0030AB66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6B3"/>
    <w:multiLevelType w:val="hybridMultilevel"/>
    <w:tmpl w:val="BF9C439A"/>
    <w:lvl w:ilvl="0" w:tplc="E466B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263B5"/>
    <w:multiLevelType w:val="hybridMultilevel"/>
    <w:tmpl w:val="A4BC56C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5FF8"/>
    <w:multiLevelType w:val="hybridMultilevel"/>
    <w:tmpl w:val="F2DA2076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1AA6"/>
    <w:multiLevelType w:val="hybridMultilevel"/>
    <w:tmpl w:val="31D8A52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4FC3"/>
    <w:multiLevelType w:val="hybridMultilevel"/>
    <w:tmpl w:val="7B04D372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00631"/>
    <w:multiLevelType w:val="hybridMultilevel"/>
    <w:tmpl w:val="51384A08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E033D"/>
    <w:multiLevelType w:val="hybridMultilevel"/>
    <w:tmpl w:val="CC3488EC"/>
    <w:lvl w:ilvl="0" w:tplc="996E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EB"/>
    <w:rsid w:val="000103EB"/>
    <w:rsid w:val="00067061"/>
    <w:rsid w:val="001C4A8C"/>
    <w:rsid w:val="001C4A97"/>
    <w:rsid w:val="00247805"/>
    <w:rsid w:val="00262398"/>
    <w:rsid w:val="002845A3"/>
    <w:rsid w:val="002961E4"/>
    <w:rsid w:val="002C3EA4"/>
    <w:rsid w:val="003051EE"/>
    <w:rsid w:val="0035672B"/>
    <w:rsid w:val="003975E4"/>
    <w:rsid w:val="003A658E"/>
    <w:rsid w:val="0041261B"/>
    <w:rsid w:val="004551CE"/>
    <w:rsid w:val="0047408B"/>
    <w:rsid w:val="00595595"/>
    <w:rsid w:val="005B1CEB"/>
    <w:rsid w:val="0061451B"/>
    <w:rsid w:val="00620D81"/>
    <w:rsid w:val="00630B0C"/>
    <w:rsid w:val="00632141"/>
    <w:rsid w:val="00657040"/>
    <w:rsid w:val="006D1B7D"/>
    <w:rsid w:val="007C6F27"/>
    <w:rsid w:val="008253D0"/>
    <w:rsid w:val="008B383B"/>
    <w:rsid w:val="00902A61"/>
    <w:rsid w:val="009035A4"/>
    <w:rsid w:val="0091705D"/>
    <w:rsid w:val="00A3655F"/>
    <w:rsid w:val="00B633E1"/>
    <w:rsid w:val="00C1108A"/>
    <w:rsid w:val="00C8118F"/>
    <w:rsid w:val="00D02603"/>
    <w:rsid w:val="00D4143E"/>
    <w:rsid w:val="00D9188F"/>
    <w:rsid w:val="00DD006B"/>
    <w:rsid w:val="00E55DE0"/>
    <w:rsid w:val="00EF08F3"/>
    <w:rsid w:val="00EF6483"/>
    <w:rsid w:val="00F10565"/>
    <w:rsid w:val="00F67BC2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2A3"/>
  <w15:chartTrackingRefBased/>
  <w15:docId w15:val="{29C52BD5-AA15-4D21-9CF5-ECFE65F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5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5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4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5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2024-11-14T02:22:00Z</cp:lastPrinted>
  <dcterms:created xsi:type="dcterms:W3CDTF">2024-11-14T02:24:00Z</dcterms:created>
  <dcterms:modified xsi:type="dcterms:W3CDTF">2024-11-18T06:01:00Z</dcterms:modified>
</cp:coreProperties>
</file>