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6A87F" w14:textId="77777777" w:rsidR="00916BD3" w:rsidRDefault="00916BD3" w:rsidP="00916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научно-практической конференции студентов «Шаг в будущую профессию»</w:t>
      </w:r>
    </w:p>
    <w:p w14:paraId="187AD6CC" w14:textId="77777777" w:rsidR="00916BD3" w:rsidRDefault="00916BD3" w:rsidP="00916BD3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B8F0E9A" w14:textId="349A8472" w:rsidR="00916BD3" w:rsidRDefault="00916BD3" w:rsidP="00916B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ноября 2024 г. в ГБПОУ РС(Я) «Якутский сельскохозяйственный техникум» состоялась научно-практическая конференция студентов «Шаг в будущую профессию», который является частью Республиканского Форума </w:t>
      </w:r>
      <w:r w:rsidRPr="00916BD3">
        <w:rPr>
          <w:rFonts w:ascii="Times New Roman" w:hAnsi="Times New Roman" w:cs="Times New Roman"/>
          <w:sz w:val="24"/>
          <w:szCs w:val="24"/>
        </w:rPr>
        <w:t xml:space="preserve">молодых исследователей «Шаг в будущую профессию», посвященной 70-летию со дня рождения выдающегося политического деятеля Республики Саха (Якутия) Егора Афанасьевича </w:t>
      </w:r>
      <w:proofErr w:type="spellStart"/>
      <w:r w:rsidRPr="00916BD3">
        <w:rPr>
          <w:rFonts w:ascii="Times New Roman" w:hAnsi="Times New Roman" w:cs="Times New Roman"/>
          <w:sz w:val="24"/>
          <w:szCs w:val="24"/>
        </w:rPr>
        <w:t>Борисова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2FF026" w14:textId="1D47D1B4" w:rsidR="00916BD3" w:rsidRDefault="00916BD3" w:rsidP="00916B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является конкурсом научно-исследовательских и научно-практических работ студентов среднего профессионального образования, направленная на развитие исследовательской деятельности студентов в области фундаментальных и прикладных наук </w:t>
      </w:r>
    </w:p>
    <w:p w14:paraId="1C1CE994" w14:textId="52A97373" w:rsidR="00916BD3" w:rsidRDefault="00916BD3" w:rsidP="00916B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конференции – духовно-нравственное, интеллектуальное и творческое развитие студентов среднего профессионального образования посредством изучения будущей профессии, творчества молодежи, проведения исследований различного направления и др.</w:t>
      </w:r>
    </w:p>
    <w:p w14:paraId="1C398B57" w14:textId="44CFC2DB" w:rsidR="00916BD3" w:rsidRDefault="00916BD3" w:rsidP="00916B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E5C20">
        <w:rPr>
          <w:rFonts w:ascii="Times New Roman" w:hAnsi="Times New Roman" w:cs="Times New Roman"/>
          <w:sz w:val="24"/>
          <w:szCs w:val="24"/>
        </w:rPr>
        <w:t>конференции проводилась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14:paraId="66A34166" w14:textId="33D02824" w:rsidR="00916BD3" w:rsidRDefault="00916BD3" w:rsidP="00916BD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«Сельскохозяйственные науки» </w:t>
      </w:r>
      <w:r>
        <w:rPr>
          <w:rFonts w:ascii="Times New Roman" w:hAnsi="Times New Roman"/>
          <w:sz w:val="24"/>
          <w:szCs w:val="24"/>
        </w:rPr>
        <w:t xml:space="preserve">- экспертная </w:t>
      </w:r>
      <w:r w:rsidR="00CE5C20">
        <w:rPr>
          <w:rFonts w:ascii="Times New Roman" w:hAnsi="Times New Roman"/>
          <w:sz w:val="24"/>
          <w:szCs w:val="24"/>
        </w:rPr>
        <w:t>комиссия работала</w:t>
      </w:r>
      <w:r>
        <w:rPr>
          <w:rFonts w:ascii="Times New Roman" w:hAnsi="Times New Roman"/>
          <w:sz w:val="24"/>
          <w:szCs w:val="24"/>
        </w:rPr>
        <w:t xml:space="preserve"> в составе:</w:t>
      </w:r>
    </w:p>
    <w:p w14:paraId="2010DA1F" w14:textId="77777777" w:rsidR="00916BD3" w:rsidRDefault="00916BD3" w:rsidP="00916BD3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председатель комиссии:</w:t>
      </w:r>
    </w:p>
    <w:p w14:paraId="418C9899" w14:textId="2AB98336" w:rsidR="00916BD3" w:rsidRDefault="00916BD3" w:rsidP="00916BD3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Тимофеева Марианна </w:t>
      </w:r>
      <w:proofErr w:type="spellStart"/>
      <w:r>
        <w:rPr>
          <w:rFonts w:ascii="Times New Roman" w:hAnsi="Times New Roman"/>
          <w:sz w:val="24"/>
          <w:szCs w:val="24"/>
        </w:rPr>
        <w:t>Кимовна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ah-RU"/>
        </w:rPr>
        <w:t xml:space="preserve">кандидат сельскохозяйственных наук наук, </w:t>
      </w:r>
      <w:r>
        <w:rPr>
          <w:rFonts w:ascii="Times New Roman" w:hAnsi="Times New Roman"/>
          <w:sz w:val="24"/>
          <w:szCs w:val="24"/>
        </w:rPr>
        <w:t>зав методкабинетом;</w:t>
      </w:r>
    </w:p>
    <w:p w14:paraId="49C70E68" w14:textId="77777777" w:rsidR="00916BD3" w:rsidRDefault="00916BD3" w:rsidP="00916BD3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члены экспертной комиссии:</w:t>
      </w:r>
    </w:p>
    <w:p w14:paraId="74808A0A" w14:textId="08A55095" w:rsidR="00916BD3" w:rsidRDefault="00916BD3" w:rsidP="00916BD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426" w:right="34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Дьячковская Вера Дмитриевна, зав. отделением;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14:paraId="023C8ECF" w14:textId="32656867" w:rsidR="00916BD3" w:rsidRDefault="00916BD3" w:rsidP="00916BD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426" w:right="34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Егомин Александр Иннокентьевич, зав.ПП</w:t>
      </w:r>
    </w:p>
    <w:p w14:paraId="683F4156" w14:textId="250B4CE0" w:rsidR="00916BD3" w:rsidRDefault="00916BD3" w:rsidP="00916BD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«</w:t>
      </w:r>
      <w:r w:rsidRPr="00916BD3">
        <w:rPr>
          <w:rFonts w:ascii="Times New Roman" w:hAnsi="Times New Roman"/>
          <w:b/>
        </w:rPr>
        <w:t>Социально-гуманитарные, экономические, технические науки</w:t>
      </w:r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sz w:val="24"/>
          <w:szCs w:val="24"/>
        </w:rPr>
        <w:t xml:space="preserve"> - экспертная комиссия работала в составе:</w:t>
      </w:r>
    </w:p>
    <w:p w14:paraId="5DBA6B8A" w14:textId="77777777" w:rsidR="00916BD3" w:rsidRDefault="00916BD3" w:rsidP="00916BD3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председатель комиссии:</w:t>
      </w:r>
    </w:p>
    <w:p w14:paraId="53BC822C" w14:textId="665D93FA" w:rsidR="00916BD3" w:rsidRDefault="00916BD3" w:rsidP="00916BD3">
      <w:pPr>
        <w:pStyle w:val="a4"/>
        <w:numPr>
          <w:ilvl w:val="0"/>
          <w:numId w:val="3"/>
        </w:numPr>
        <w:spacing w:after="0" w:line="240" w:lineRule="auto"/>
        <w:ind w:left="426" w:right="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Анисья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Романовна, преподаватель;</w:t>
      </w:r>
    </w:p>
    <w:p w14:paraId="01DAA130" w14:textId="77777777" w:rsidR="00916BD3" w:rsidRDefault="00916BD3" w:rsidP="00916BD3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члены экспертной комиссии:</w:t>
      </w:r>
    </w:p>
    <w:p w14:paraId="3B6661B0" w14:textId="65D49593" w:rsidR="00916BD3" w:rsidRDefault="00916BD3" w:rsidP="0091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   Матвеева Аграфена Афанасьевна, </w:t>
      </w:r>
      <w:r>
        <w:rPr>
          <w:rFonts w:ascii="Times New Roman" w:hAnsi="Times New Roman" w:cs="Times New Roman"/>
          <w:sz w:val="24"/>
          <w:szCs w:val="24"/>
        </w:rPr>
        <w:t>методист;</w:t>
      </w:r>
    </w:p>
    <w:p w14:paraId="61BE8011" w14:textId="616312D1" w:rsidR="00916BD3" w:rsidRDefault="00916BD3" w:rsidP="00916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 Осипова Анна Тимофеевна, преподаватель.</w:t>
      </w:r>
    </w:p>
    <w:p w14:paraId="310933C4" w14:textId="77777777" w:rsidR="00916BD3" w:rsidRDefault="00916BD3" w:rsidP="00916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63C4817" w14:textId="64E2290F" w:rsidR="00916BD3" w:rsidRPr="00916BD3" w:rsidRDefault="00916BD3" w:rsidP="0091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научно-практической конференции «Шаг в будущую профессию» грамотами награждены следующие участники: </w:t>
      </w:r>
    </w:p>
    <w:p w14:paraId="3A9DFB39" w14:textId="77777777" w:rsidR="00916BD3" w:rsidRDefault="00916BD3" w:rsidP="00916BD3">
      <w:pPr>
        <w:pStyle w:val="a4"/>
        <w:spacing w:after="0"/>
        <w:ind w:left="1" w:firstLine="708"/>
        <w:rPr>
          <w:rFonts w:ascii="Times New Roman" w:hAnsi="Times New Roman"/>
          <w:i/>
          <w:sz w:val="24"/>
          <w:szCs w:val="24"/>
        </w:rPr>
      </w:pPr>
    </w:p>
    <w:tbl>
      <w:tblPr>
        <w:tblW w:w="9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59"/>
        <w:gridCol w:w="1701"/>
        <w:gridCol w:w="2693"/>
        <w:gridCol w:w="1417"/>
        <w:gridCol w:w="1134"/>
        <w:gridCol w:w="21"/>
      </w:tblGrid>
      <w:tr w:rsidR="00916BD3" w:rsidRPr="00902F1C" w14:paraId="437A6032" w14:textId="77777777" w:rsidTr="00236ECB">
        <w:trPr>
          <w:gridAfter w:val="1"/>
          <w:wAfter w:w="21" w:type="dxa"/>
          <w:trHeight w:hRule="exact" w:val="567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BBC33" w14:textId="7D9EBB86" w:rsidR="00916BD3" w:rsidRPr="00902F1C" w:rsidRDefault="00916BD3" w:rsidP="00902F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FF694" w14:textId="4D8D0B4D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33D98" w14:textId="36F75A1F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z w:val="20"/>
                <w:szCs w:val="20"/>
              </w:rPr>
              <w:t>Курс, специальность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EC20B" w14:textId="4A49263C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z w:val="20"/>
                <w:szCs w:val="20"/>
              </w:rPr>
              <w:t>Тема выступления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6E0F5" w14:textId="734CB6DE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1035A" w14:textId="4A770DF9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36ECB" w:rsidRPr="00902F1C" w14:paraId="3BAA4192" w14:textId="77777777" w:rsidTr="00236ECB">
        <w:trPr>
          <w:trHeight w:hRule="exact" w:val="278"/>
          <w:jc w:val="center"/>
        </w:trPr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3C3C5" w14:textId="37A0D5A9" w:rsidR="00236ECB" w:rsidRPr="00902F1C" w:rsidRDefault="00902F1C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02F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Сельскохозяйственные науки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16BD3" w:rsidRPr="00902F1C" w14:paraId="4FCC34EB" w14:textId="77777777" w:rsidTr="00236ECB">
        <w:trPr>
          <w:gridAfter w:val="1"/>
          <w:wAfter w:w="21" w:type="dxa"/>
          <w:trHeight w:hRule="exact" w:val="1288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940D0" w14:textId="7091CE1E" w:rsidR="00916BD3" w:rsidRPr="00902F1C" w:rsidRDefault="00916BD3" w:rsidP="00902F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ECB" w:rsidRPr="00902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81E84" w14:textId="71C8EA7D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Егорова </w:t>
            </w:r>
            <w:proofErr w:type="spellStart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Дайаана</w:t>
            </w:r>
            <w:proofErr w:type="spellEnd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Владиславовна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77537" w14:textId="43D8BFB6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 курс, Технология производства и переработки сельскохозяйственной продукции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8687E" w14:textId="6D3F7E29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Исследование и выработка мороженого в рожке из натуральной пастилы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D7561" w14:textId="37D7CAF4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Новгородова</w:t>
            </w:r>
            <w:proofErr w:type="spellEnd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Айталина</w:t>
            </w:r>
            <w:proofErr w:type="spellEnd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Аркадьевна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CC848" w14:textId="4B8B27FA" w:rsidR="00916BD3" w:rsidRPr="00902F1C" w:rsidRDefault="00916BD3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36ECB" w:rsidRPr="00902F1C" w14:paraId="2F5BC8A6" w14:textId="77777777" w:rsidTr="00236ECB">
        <w:trPr>
          <w:gridAfter w:val="1"/>
          <w:wAfter w:w="21" w:type="dxa"/>
          <w:trHeight w:hRule="exact" w:val="1524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3DD5F" w14:textId="0FF82088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0408E" w14:textId="5A8F8AC4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Герасимова Ирина Владимировна, </w:t>
            </w:r>
            <w:proofErr w:type="spellStart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Бугуева</w:t>
            </w:r>
            <w:proofErr w:type="spellEnd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Саргылана</w:t>
            </w:r>
            <w:proofErr w:type="spellEnd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96686" w14:textId="4FCB7A36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 курс Охотоведение и звероводство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EDB79" w14:textId="4C1C50DE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Ветеринарно-санитарная экспертиза мяса глухаря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6A506" w14:textId="75573A06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Ефимов </w:t>
            </w:r>
            <w:proofErr w:type="spellStart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Эрчим</w:t>
            </w:r>
            <w:proofErr w:type="spellEnd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Романович, Петрова Елена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59898" w14:textId="4C5D96D1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место</w:t>
            </w:r>
          </w:p>
        </w:tc>
      </w:tr>
      <w:tr w:rsidR="00236ECB" w:rsidRPr="00902F1C" w14:paraId="1C2BCA7A" w14:textId="77777777" w:rsidTr="00236ECB">
        <w:trPr>
          <w:gridAfter w:val="1"/>
          <w:wAfter w:w="21" w:type="dxa"/>
          <w:trHeight w:hRule="exact" w:val="1002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7E74B" w14:textId="3D04B33C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11F63" w14:textId="7A2203B3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Сидоренко Олег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DC540" w14:textId="352A8CFA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 курс по специальности 36.01.02 Ветеринария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4E923" w14:textId="3C6F22C5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Применение лекарственных растений при лечении домашних питомцев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0C917" w14:textId="0E95B224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Николаева Светлана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F6E6B" w14:textId="2B7EF566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место</w:t>
            </w:r>
          </w:p>
        </w:tc>
      </w:tr>
      <w:tr w:rsidR="00236ECB" w:rsidRPr="00902F1C" w14:paraId="4FBEC6C2" w14:textId="77777777" w:rsidTr="00236ECB">
        <w:trPr>
          <w:gridAfter w:val="1"/>
          <w:wAfter w:w="21" w:type="dxa"/>
          <w:trHeight w:hRule="exact" w:val="845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D5D37" w14:textId="785CD69E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DDEF2" w14:textId="49116792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Антонов Никанор Станиславович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ECD32" w14:textId="3BBF2C2C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  курс Охотоведение и звероводство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2C47E" w14:textId="300E6F8C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Влияния лесных пожаров на популяции охотничьих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8DAA3" w14:textId="34DA265A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Ефимов </w:t>
            </w:r>
            <w:proofErr w:type="spellStart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Эрчим</w:t>
            </w:r>
            <w:proofErr w:type="spellEnd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Романович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84FEB" w14:textId="3F7B8379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 место</w:t>
            </w:r>
          </w:p>
        </w:tc>
      </w:tr>
      <w:tr w:rsidR="00236ECB" w:rsidRPr="00902F1C" w14:paraId="318BA75F" w14:textId="77777777" w:rsidTr="00236ECB">
        <w:trPr>
          <w:gridAfter w:val="1"/>
          <w:wAfter w:w="21" w:type="dxa"/>
          <w:trHeight w:hRule="exact" w:val="84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69F6A" w14:textId="1CA252BA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E9885" w14:textId="2BA87F17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Филиппова Виктория Константиновна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697B7" w14:textId="77777777" w:rsid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3 </w:t>
            </w:r>
            <w:r w:rsid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курс</w:t>
            </w:r>
          </w:p>
          <w:p w14:paraId="14EE1F8E" w14:textId="441CA0EE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Зоотехния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D3A2B" w14:textId="45F289E4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Сравнение куриных и перепелиных яиц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D4435" w14:textId="04A0DA28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Ушницкая</w:t>
            </w:r>
            <w:proofErr w:type="spellEnd"/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Татьяна Иннокентьевна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E951E" w14:textId="252177A8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 место</w:t>
            </w:r>
          </w:p>
        </w:tc>
      </w:tr>
      <w:tr w:rsidR="00902F1C" w:rsidRPr="00902F1C" w14:paraId="09210F5E" w14:textId="77777777" w:rsidTr="00902F1C">
        <w:trPr>
          <w:gridAfter w:val="1"/>
          <w:wAfter w:w="21" w:type="dxa"/>
          <w:trHeight w:hRule="exact" w:val="287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86F83" w14:textId="6281D6E3" w:rsidR="00902F1C" w:rsidRPr="00902F1C" w:rsidRDefault="00902F1C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8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FE781" w14:textId="511D0CD3" w:rsidR="00902F1C" w:rsidRPr="00902F1C" w:rsidRDefault="00902F1C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Социально-гуманитарные и экономические, технические науки</w:t>
            </w:r>
          </w:p>
        </w:tc>
      </w:tr>
      <w:tr w:rsidR="00236ECB" w:rsidRPr="00902F1C" w14:paraId="7F305AF6" w14:textId="77777777" w:rsidTr="00902F1C">
        <w:trPr>
          <w:gridAfter w:val="1"/>
          <w:wAfter w:w="21" w:type="dxa"/>
          <w:trHeight w:hRule="exact" w:val="155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0351F" w14:textId="3C0C83D3" w:rsidR="00236ECB" w:rsidRPr="00902F1C" w:rsidRDefault="00902F1C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294F1" w14:textId="478CC333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Рязанский Симон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8C19C" w14:textId="40C21AB0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курса по специальности «Эксплуатация и ремонт с/х техники и оборудования»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85244" w14:textId="1C205E30" w:rsidR="00236ECB" w:rsidRPr="00902F1C" w:rsidRDefault="00A701EE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Исследование  качества автомобильных бензинов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8D751" w14:textId="67060791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Устинова Евгения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90561" w14:textId="66678672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236ECB" w:rsidRPr="00902F1C" w14:paraId="079639B6" w14:textId="77777777" w:rsidTr="00236ECB">
        <w:trPr>
          <w:gridAfter w:val="1"/>
          <w:wAfter w:w="21" w:type="dxa"/>
          <w:trHeight w:hRule="exact" w:val="84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29DC9" w14:textId="4729F7E4" w:rsidR="00236ECB" w:rsidRPr="00902F1C" w:rsidRDefault="00902F1C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BEE87" w14:textId="3A6FD166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Захаров Михаил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A87F5" w14:textId="4E6A3023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курс Охотоведение и звероводство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EB6D1" w14:textId="7C4CB4DD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Биология и распространение горностая в Якутии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850A9" w14:textId="6F62E0E7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Ануфрьева</w:t>
            </w:r>
            <w:proofErr w:type="spellEnd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Таисия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B29FA" w14:textId="6D2C09E4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 место</w:t>
            </w:r>
          </w:p>
        </w:tc>
      </w:tr>
      <w:tr w:rsidR="00236ECB" w:rsidRPr="00902F1C" w14:paraId="2856BE8E" w14:textId="77777777" w:rsidTr="00236ECB">
        <w:trPr>
          <w:gridAfter w:val="1"/>
          <w:wAfter w:w="21" w:type="dxa"/>
          <w:trHeight w:hRule="exact" w:val="84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9FB5E" w14:textId="3017AF2F" w:rsidR="00236ECB" w:rsidRPr="00902F1C" w:rsidRDefault="00902F1C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D145A" w14:textId="535D4358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Стручкова</w:t>
            </w:r>
            <w:proofErr w:type="spellEnd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Софья Даниловна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273F1" w14:textId="32FE2046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курса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6EE0B" w14:textId="1B8302DD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Школа дрессировки собак “ARS”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701D2" w14:textId="0583D3E8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Аммосова</w:t>
            </w:r>
            <w:proofErr w:type="spellEnd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DCFB9" w14:textId="3E10135E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 место</w:t>
            </w:r>
          </w:p>
        </w:tc>
      </w:tr>
      <w:tr w:rsidR="00236ECB" w:rsidRPr="00902F1C" w14:paraId="3CB480EA" w14:textId="77777777" w:rsidTr="00236ECB">
        <w:trPr>
          <w:gridAfter w:val="1"/>
          <w:wAfter w:w="21" w:type="dxa"/>
          <w:trHeight w:hRule="exact" w:val="84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DA684" w14:textId="17A8713F" w:rsidR="00236ECB" w:rsidRPr="00902F1C" w:rsidRDefault="00902F1C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9BFC4" w14:textId="23045B6C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Терентьева Степанида Степановна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E8352" w14:textId="5363985D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курса Землеустройство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08E59" w14:textId="24FF0E4A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Бизнес – план по производству приправ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1B099" w14:textId="3475D3F8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Аммосова</w:t>
            </w:r>
            <w:proofErr w:type="spellEnd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07CE6" w14:textId="11AD4A2D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III место</w:t>
            </w:r>
          </w:p>
        </w:tc>
      </w:tr>
      <w:tr w:rsidR="00236ECB" w:rsidRPr="00902F1C" w14:paraId="255AB087" w14:textId="77777777" w:rsidTr="00236ECB">
        <w:trPr>
          <w:gridAfter w:val="1"/>
          <w:wAfter w:w="21" w:type="dxa"/>
          <w:trHeight w:hRule="exact" w:val="84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40090" w14:textId="340D4931" w:rsidR="00236ECB" w:rsidRPr="00902F1C" w:rsidRDefault="00902F1C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66503" w14:textId="46DC8C6C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Янков Станислав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DEF9F" w14:textId="589B9382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курса Юриспруденция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E5DD6" w14:textId="778F5B8A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Высоты Попова Кирилла Егоровича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2A1A0" w14:textId="7AB6D10D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Аммосова</w:t>
            </w:r>
            <w:proofErr w:type="spellEnd"/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4A85" w14:textId="38EFAFDC" w:rsidR="00236ECB" w:rsidRPr="00902F1C" w:rsidRDefault="00236ECB" w:rsidP="00902F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III место</w:t>
            </w:r>
          </w:p>
        </w:tc>
      </w:tr>
    </w:tbl>
    <w:p w14:paraId="4C71397C" w14:textId="60678CFB" w:rsidR="00902F1C" w:rsidRPr="00902F1C" w:rsidRDefault="00902F1C" w:rsidP="00902F1C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Cs/>
          <w:iCs/>
          <w:color w:val="000000" w:themeColor="text1"/>
        </w:rPr>
      </w:pPr>
      <w:r w:rsidRPr="00902F1C">
        <w:rPr>
          <w:bCs/>
          <w:iCs/>
          <w:color w:val="000000" w:themeColor="text1"/>
        </w:rPr>
        <w:t xml:space="preserve">Рекомендованы на участие </w:t>
      </w:r>
      <w:r>
        <w:rPr>
          <w:bCs/>
          <w:iCs/>
          <w:color w:val="000000" w:themeColor="text1"/>
        </w:rPr>
        <w:t>в</w:t>
      </w:r>
      <w:r w:rsidRPr="00902F1C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>Республиканском ф</w:t>
      </w:r>
      <w:r w:rsidRPr="00902F1C">
        <w:rPr>
          <w:bCs/>
          <w:iCs/>
          <w:color w:val="000000" w:themeColor="text1"/>
        </w:rPr>
        <w:t>орум</w:t>
      </w:r>
      <w:r>
        <w:rPr>
          <w:bCs/>
          <w:iCs/>
          <w:color w:val="000000" w:themeColor="text1"/>
        </w:rPr>
        <w:t>е</w:t>
      </w:r>
      <w:r w:rsidRPr="00902F1C">
        <w:rPr>
          <w:bCs/>
          <w:iCs/>
          <w:color w:val="000000" w:themeColor="text1"/>
        </w:rPr>
        <w:t xml:space="preserve"> «Шаг в будущую профессию»: </w:t>
      </w:r>
    </w:p>
    <w:p w14:paraId="1A2C5AC3" w14:textId="192859DF" w:rsidR="00236ECB" w:rsidRPr="00902F1C" w:rsidRDefault="00236ECB" w:rsidP="00902F1C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 w:themeColor="text1"/>
        </w:rPr>
      </w:pPr>
      <w:r w:rsidRPr="00902F1C">
        <w:rPr>
          <w:bCs/>
          <w:iCs/>
          <w:color w:val="000000" w:themeColor="text1"/>
        </w:rPr>
        <w:t>Алексеева Кристина Владиславовна, 2 ЗЕМ 9 А, 2 курс</w:t>
      </w:r>
      <w:r w:rsidR="00902F1C" w:rsidRPr="00902F1C">
        <w:rPr>
          <w:bCs/>
          <w:iCs/>
          <w:color w:val="000000" w:themeColor="text1"/>
        </w:rPr>
        <w:t xml:space="preserve"> Землеустройство</w:t>
      </w:r>
      <w:r w:rsidRPr="00902F1C">
        <w:rPr>
          <w:bCs/>
          <w:iCs/>
          <w:color w:val="000000" w:themeColor="text1"/>
        </w:rPr>
        <w:t>,</w:t>
      </w:r>
      <w:r w:rsidRPr="00902F1C">
        <w:rPr>
          <w:bCs/>
          <w:iCs/>
          <w:color w:val="000000" w:themeColor="text1"/>
        </w:rPr>
        <w:tab/>
      </w:r>
      <w:r w:rsidR="00902F1C" w:rsidRPr="00902F1C">
        <w:rPr>
          <w:bCs/>
          <w:iCs/>
          <w:color w:val="000000" w:themeColor="text1"/>
        </w:rPr>
        <w:t>тема «</w:t>
      </w:r>
      <w:proofErr w:type="spellStart"/>
      <w:r w:rsidRPr="00902F1C">
        <w:rPr>
          <w:bCs/>
          <w:iCs/>
          <w:color w:val="000000" w:themeColor="text1"/>
        </w:rPr>
        <w:t>Буктрейлер</w:t>
      </w:r>
      <w:proofErr w:type="spellEnd"/>
      <w:r w:rsidRPr="00902F1C">
        <w:rPr>
          <w:bCs/>
          <w:iCs/>
          <w:color w:val="000000" w:themeColor="text1"/>
        </w:rPr>
        <w:t xml:space="preserve"> как средство повышения читательского интереса</w:t>
      </w:r>
      <w:r w:rsidR="00902F1C" w:rsidRPr="00902F1C">
        <w:rPr>
          <w:bCs/>
          <w:iCs/>
          <w:color w:val="000000" w:themeColor="text1"/>
        </w:rPr>
        <w:t>»,</w:t>
      </w:r>
      <w:r w:rsidRPr="00902F1C">
        <w:rPr>
          <w:bCs/>
          <w:iCs/>
          <w:color w:val="000000" w:themeColor="text1"/>
        </w:rPr>
        <w:t xml:space="preserve"> рук. Семенова Ирина Григорьевна.</w:t>
      </w:r>
      <w:r w:rsidR="00902F1C" w:rsidRPr="00902F1C">
        <w:rPr>
          <w:bCs/>
          <w:iCs/>
          <w:color w:val="000000" w:themeColor="text1"/>
        </w:rPr>
        <w:t xml:space="preserve"> </w:t>
      </w:r>
    </w:p>
    <w:p w14:paraId="32A29B8B" w14:textId="629CF70A" w:rsidR="00236ECB" w:rsidRPr="00902F1C" w:rsidRDefault="00236ECB" w:rsidP="00902F1C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 w:themeColor="text1"/>
        </w:rPr>
      </w:pPr>
      <w:r w:rsidRPr="00902F1C">
        <w:rPr>
          <w:bCs/>
          <w:iCs/>
          <w:color w:val="000000" w:themeColor="text1"/>
        </w:rPr>
        <w:t>Герасимова Нелли Николаевна</w:t>
      </w:r>
      <w:r w:rsidR="00902F1C" w:rsidRPr="00902F1C">
        <w:rPr>
          <w:bCs/>
          <w:iCs/>
          <w:color w:val="000000" w:themeColor="text1"/>
        </w:rPr>
        <w:t>,</w:t>
      </w:r>
      <w:r w:rsidRPr="00902F1C">
        <w:rPr>
          <w:bCs/>
          <w:iCs/>
          <w:color w:val="000000" w:themeColor="text1"/>
        </w:rPr>
        <w:t xml:space="preserve"> 3 ЗИО 9 </w:t>
      </w:r>
      <w:r w:rsidR="00902F1C" w:rsidRPr="00902F1C">
        <w:rPr>
          <w:bCs/>
          <w:iCs/>
          <w:color w:val="000000" w:themeColor="text1"/>
        </w:rPr>
        <w:t xml:space="preserve">А, тема </w:t>
      </w:r>
      <w:r w:rsidRPr="00902F1C">
        <w:rPr>
          <w:bCs/>
          <w:iCs/>
          <w:color w:val="000000" w:themeColor="text1"/>
        </w:rPr>
        <w:t>«Ожившие полотна»</w:t>
      </w:r>
      <w:r w:rsidR="00902F1C" w:rsidRPr="00902F1C">
        <w:rPr>
          <w:bCs/>
          <w:iCs/>
          <w:color w:val="000000" w:themeColor="text1"/>
        </w:rPr>
        <w:t>,</w:t>
      </w:r>
      <w:r w:rsidRPr="00902F1C">
        <w:rPr>
          <w:bCs/>
          <w:iCs/>
          <w:color w:val="000000" w:themeColor="text1"/>
        </w:rPr>
        <w:t xml:space="preserve"> рук. </w:t>
      </w:r>
      <w:proofErr w:type="spellStart"/>
      <w:r w:rsidRPr="00902F1C">
        <w:rPr>
          <w:bCs/>
          <w:iCs/>
          <w:color w:val="000000" w:themeColor="text1"/>
        </w:rPr>
        <w:t>Аммосова</w:t>
      </w:r>
      <w:proofErr w:type="spellEnd"/>
      <w:r w:rsidRPr="00902F1C">
        <w:rPr>
          <w:bCs/>
          <w:iCs/>
          <w:color w:val="000000" w:themeColor="text1"/>
        </w:rPr>
        <w:t xml:space="preserve"> Мария Николаевна</w:t>
      </w:r>
      <w:r w:rsidR="00902F1C" w:rsidRPr="00902F1C">
        <w:rPr>
          <w:bCs/>
          <w:iCs/>
          <w:color w:val="000000" w:themeColor="text1"/>
        </w:rPr>
        <w:t>.</w:t>
      </w:r>
    </w:p>
    <w:p w14:paraId="5290E637" w14:textId="606F2954" w:rsidR="00916BD3" w:rsidRPr="00902F1C" w:rsidRDefault="00236ECB" w:rsidP="00902F1C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 w:themeColor="text1"/>
        </w:rPr>
      </w:pPr>
      <w:r w:rsidRPr="00902F1C">
        <w:rPr>
          <w:bCs/>
          <w:iCs/>
          <w:color w:val="000000" w:themeColor="text1"/>
        </w:rPr>
        <w:t>Горохова Венера Николаевна</w:t>
      </w:r>
      <w:r w:rsidR="00902F1C" w:rsidRPr="00902F1C">
        <w:rPr>
          <w:bCs/>
          <w:iCs/>
          <w:color w:val="000000" w:themeColor="text1"/>
        </w:rPr>
        <w:t>,</w:t>
      </w:r>
      <w:r w:rsidRPr="00902F1C">
        <w:rPr>
          <w:bCs/>
          <w:iCs/>
          <w:color w:val="000000" w:themeColor="text1"/>
        </w:rPr>
        <w:t xml:space="preserve"> 3ЗИО9 «А», </w:t>
      </w:r>
      <w:r w:rsidR="00902F1C" w:rsidRPr="00902F1C">
        <w:rPr>
          <w:bCs/>
          <w:iCs/>
          <w:color w:val="000000" w:themeColor="text1"/>
        </w:rPr>
        <w:t>тема «</w:t>
      </w:r>
      <w:r w:rsidRPr="00902F1C">
        <w:rPr>
          <w:bCs/>
          <w:iCs/>
          <w:color w:val="000000" w:themeColor="text1"/>
        </w:rPr>
        <w:t>Автомат по приготовлению пиццы «за три минуты»</w:t>
      </w:r>
      <w:r w:rsidR="00902F1C" w:rsidRPr="00902F1C">
        <w:rPr>
          <w:bCs/>
          <w:iCs/>
          <w:color w:val="000000" w:themeColor="text1"/>
        </w:rPr>
        <w:t>,</w:t>
      </w:r>
      <w:r w:rsidRPr="00902F1C">
        <w:rPr>
          <w:bCs/>
          <w:iCs/>
          <w:color w:val="000000" w:themeColor="text1"/>
        </w:rPr>
        <w:t xml:space="preserve"> рук. </w:t>
      </w:r>
      <w:proofErr w:type="spellStart"/>
      <w:r w:rsidRPr="00902F1C">
        <w:rPr>
          <w:bCs/>
          <w:iCs/>
          <w:color w:val="000000" w:themeColor="text1"/>
        </w:rPr>
        <w:t>Аммосова</w:t>
      </w:r>
      <w:proofErr w:type="spellEnd"/>
      <w:r w:rsidRPr="00902F1C">
        <w:rPr>
          <w:bCs/>
          <w:iCs/>
          <w:color w:val="000000" w:themeColor="text1"/>
        </w:rPr>
        <w:t xml:space="preserve"> Мария Николаевна</w:t>
      </w:r>
      <w:r w:rsidR="00902F1C" w:rsidRPr="00902F1C">
        <w:rPr>
          <w:bCs/>
          <w:iCs/>
          <w:color w:val="000000" w:themeColor="text1"/>
        </w:rPr>
        <w:t>.</w:t>
      </w:r>
    </w:p>
    <w:p w14:paraId="4ADE9176" w14:textId="0658B369" w:rsidR="00902F1C" w:rsidRDefault="00902F1C" w:rsidP="00902F1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участникам и их руководителям вручены сертификаты, призерам – дипломы и рекомендации на </w:t>
      </w:r>
      <w:r w:rsidR="00A701EE">
        <w:rPr>
          <w:rFonts w:ascii="Times New Roman" w:hAnsi="Times New Roman" w:cs="Times New Roman"/>
          <w:sz w:val="24"/>
          <w:szCs w:val="24"/>
        </w:rPr>
        <w:t>участие в</w:t>
      </w:r>
      <w:r w:rsidR="00916BD3">
        <w:rPr>
          <w:rFonts w:ascii="Times New Roman" w:hAnsi="Times New Roman" w:cs="Times New Roman"/>
          <w:sz w:val="24"/>
          <w:szCs w:val="24"/>
        </w:rPr>
        <w:t xml:space="preserve"> Республиканско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16BD3">
        <w:rPr>
          <w:rFonts w:ascii="Times New Roman" w:hAnsi="Times New Roman" w:cs="Times New Roman"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16BD3">
        <w:rPr>
          <w:rFonts w:ascii="Times New Roman" w:hAnsi="Times New Roman" w:cs="Times New Roman"/>
          <w:sz w:val="24"/>
          <w:szCs w:val="24"/>
        </w:rPr>
        <w:t>молодых исследователей «Шаг в будущую профессию»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DCB82E" w14:textId="4F35B804" w:rsidR="00916BD3" w:rsidRDefault="00916BD3" w:rsidP="00902F1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1EE" w:rsidRPr="00A701EE">
        <w:rPr>
          <w:rFonts w:ascii="Times New Roman" w:hAnsi="Times New Roman" w:cs="Times New Roman"/>
          <w:sz w:val="24"/>
          <w:szCs w:val="24"/>
        </w:rPr>
        <w:t xml:space="preserve">Желаем всем участникам, </w:t>
      </w:r>
      <w:proofErr w:type="gramStart"/>
      <w:r w:rsidR="00A701EE" w:rsidRPr="00A701EE">
        <w:rPr>
          <w:rFonts w:ascii="Times New Roman" w:hAnsi="Times New Roman" w:cs="Times New Roman"/>
          <w:sz w:val="24"/>
          <w:szCs w:val="24"/>
        </w:rPr>
        <w:t>руководителям  творческих</w:t>
      </w:r>
      <w:proofErr w:type="gramEnd"/>
      <w:r w:rsidR="00A701EE" w:rsidRPr="00A701EE">
        <w:rPr>
          <w:rFonts w:ascii="Times New Roman" w:hAnsi="Times New Roman" w:cs="Times New Roman"/>
          <w:sz w:val="24"/>
          <w:szCs w:val="24"/>
        </w:rPr>
        <w:t xml:space="preserve"> успехов и высоких достижений в дальнейшей исследовательской деятельности</w:t>
      </w:r>
      <w:r w:rsidR="00A701EE">
        <w:rPr>
          <w:rFonts w:ascii="Times New Roman" w:hAnsi="Times New Roman" w:cs="Times New Roman"/>
          <w:sz w:val="24"/>
          <w:szCs w:val="24"/>
        </w:rPr>
        <w:t>!</w:t>
      </w:r>
    </w:p>
    <w:p w14:paraId="7D927B46" w14:textId="77777777" w:rsidR="00916BD3" w:rsidRDefault="00916BD3" w:rsidP="00916B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901FF7" w14:textId="77777777" w:rsidR="00916BD3" w:rsidRDefault="00916BD3" w:rsidP="00916B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274A87" w14:textId="77777777" w:rsidR="00916BD3" w:rsidRDefault="00916BD3" w:rsidP="00916B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630A5D" w14:textId="77777777" w:rsidR="00916BD3" w:rsidRDefault="00916BD3" w:rsidP="00916BD3">
      <w:pPr>
        <w:spacing w:after="0" w:line="360" w:lineRule="auto"/>
        <w:ind w:left="317" w:firstLine="39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Методический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кабинет  ГБПОУ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РС(Я) «ЯСХТ» </w:t>
      </w:r>
    </w:p>
    <w:p w14:paraId="5F916C39" w14:textId="77777777" w:rsidR="00916BD3" w:rsidRDefault="00916BD3" w:rsidP="00916B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3D50CA" w14:textId="542B09D3" w:rsidR="004E5A42" w:rsidRDefault="004E5A42">
      <w:bookmarkStart w:id="0" w:name="_GoBack"/>
      <w:bookmarkEnd w:id="0"/>
    </w:p>
    <w:sectPr w:rsidR="004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0E4"/>
    <w:multiLevelType w:val="hybridMultilevel"/>
    <w:tmpl w:val="F4642F56"/>
    <w:lvl w:ilvl="0" w:tplc="2E8E4B72">
      <w:start w:val="2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7409A"/>
    <w:multiLevelType w:val="hybridMultilevel"/>
    <w:tmpl w:val="F5AE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1575F"/>
    <w:multiLevelType w:val="hybridMultilevel"/>
    <w:tmpl w:val="19C4C1AA"/>
    <w:lvl w:ilvl="0" w:tplc="2E8E4B72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5D4B"/>
    <w:multiLevelType w:val="hybridMultilevel"/>
    <w:tmpl w:val="A5D67A5C"/>
    <w:lvl w:ilvl="0" w:tplc="6B3AFD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D9E3965"/>
    <w:multiLevelType w:val="hybridMultilevel"/>
    <w:tmpl w:val="4B50CEAC"/>
    <w:lvl w:ilvl="0" w:tplc="9BCA2DBE">
      <w:start w:val="1"/>
      <w:numFmt w:val="decimal"/>
      <w:lvlText w:val="%1"/>
      <w:lvlJc w:val="left"/>
      <w:pPr>
        <w:ind w:left="1353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52C640E"/>
    <w:multiLevelType w:val="hybridMultilevel"/>
    <w:tmpl w:val="86ACF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73"/>
    <w:rsid w:val="00236ECB"/>
    <w:rsid w:val="004E5A42"/>
    <w:rsid w:val="00506C73"/>
    <w:rsid w:val="00803173"/>
    <w:rsid w:val="00902F1C"/>
    <w:rsid w:val="00916BD3"/>
    <w:rsid w:val="00A701EE"/>
    <w:rsid w:val="00C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7CA0"/>
  <w15:chartTrackingRefBased/>
  <w15:docId w15:val="{8B031543-347D-439B-B4F4-3B62A47C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D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6BD3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16BD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1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Тимофеева</dc:creator>
  <cp:keywords/>
  <dc:description/>
  <cp:lastModifiedBy>Сокольникова С.М.</cp:lastModifiedBy>
  <cp:revision>4</cp:revision>
  <dcterms:created xsi:type="dcterms:W3CDTF">2024-11-06T08:32:00Z</dcterms:created>
  <dcterms:modified xsi:type="dcterms:W3CDTF">2024-11-07T02:30:00Z</dcterms:modified>
</cp:coreProperties>
</file>