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061E" w14:textId="44055874" w:rsidR="00186AE8" w:rsidRPr="00BF3E97" w:rsidRDefault="00651496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BF3E97">
        <w:rPr>
          <w:rFonts w:ascii="Times New Roman" w:hAnsi="Times New Roman"/>
          <w:b/>
          <w:caps/>
          <w:sz w:val="24"/>
          <w:szCs w:val="24"/>
        </w:rPr>
        <w:t>Аннотаци</w:t>
      </w:r>
      <w:r w:rsidR="00186AE8" w:rsidRPr="00BF3E97">
        <w:rPr>
          <w:rFonts w:ascii="Times New Roman" w:hAnsi="Times New Roman"/>
          <w:b/>
          <w:caps/>
          <w:sz w:val="24"/>
          <w:szCs w:val="24"/>
        </w:rPr>
        <w:t>и</w:t>
      </w:r>
    </w:p>
    <w:p w14:paraId="6F0BB779" w14:textId="77777777" w:rsidR="00186AE8" w:rsidRPr="00BF3E97" w:rsidRDefault="00186AE8" w:rsidP="00BF3E9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F3E97">
        <w:rPr>
          <w:rFonts w:ascii="Times New Roman" w:hAnsi="Times New Roman"/>
          <w:b/>
          <w:bCs/>
          <w:sz w:val="24"/>
          <w:szCs w:val="24"/>
        </w:rPr>
        <w:t>ОГСЭ. 01 ОСНОВЫ ФИЛОСОФИИ</w:t>
      </w:r>
    </w:p>
    <w:p w14:paraId="2F8A899B" w14:textId="77777777" w:rsidR="00186AE8" w:rsidRPr="00BF3E97" w:rsidRDefault="00186AE8" w:rsidP="00BF3E9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0840159" w14:textId="77777777" w:rsidR="00186AE8" w:rsidRPr="00BF3E97" w:rsidRDefault="00186AE8" w:rsidP="00BF3E9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Программа учебной дисциплины «Основы философии» является частью программы подготовки специалистов среднего звена в соответствии с ФГОС СПО по специальности 19.02.07 Технология молока и молочных продуктов.</w:t>
      </w:r>
    </w:p>
    <w:p w14:paraId="0334646A" w14:textId="77777777" w:rsidR="00186AE8" w:rsidRPr="00BF3E97" w:rsidRDefault="00186AE8" w:rsidP="00BF3E9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Место учебной дисциплины «Основы философии» в структуре программы подготовки специалистов среднего звена – Общий гуманитарный и социально-экономический цикл. </w:t>
      </w:r>
    </w:p>
    <w:p w14:paraId="0BFCE903" w14:textId="77777777" w:rsidR="00186AE8" w:rsidRPr="00BF3E97" w:rsidRDefault="00186AE8" w:rsidP="00BF3E9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Для изучения дисциплины необходимы компетенции, сформированные у обучающихся в средней общеобразовательной школе.</w:t>
      </w:r>
    </w:p>
    <w:p w14:paraId="0083DBE8" w14:textId="77777777" w:rsidR="00186AE8" w:rsidRPr="00BF3E97" w:rsidRDefault="00186AE8" w:rsidP="00BF3E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должен: </w:t>
      </w:r>
    </w:p>
    <w:p w14:paraId="5D980626" w14:textId="77777777" w:rsidR="00186AE8" w:rsidRPr="00BF3E97" w:rsidRDefault="00186AE8" w:rsidP="00BF3E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- уметь: </w:t>
      </w:r>
      <w:r w:rsidRPr="00BF3E97">
        <w:rPr>
          <w:rFonts w:ascii="Times New Roman" w:hAnsi="Times New Roman"/>
          <w:spacing w:val="-4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</w:t>
      </w:r>
      <w:r w:rsidRPr="00BF3E97">
        <w:rPr>
          <w:rFonts w:ascii="Times New Roman" w:hAnsi="Times New Roman"/>
          <w:sz w:val="24"/>
          <w:szCs w:val="24"/>
        </w:rPr>
        <w:t xml:space="preserve">будущего специалиста; </w:t>
      </w:r>
    </w:p>
    <w:p w14:paraId="2C30B734" w14:textId="77777777" w:rsidR="00186AE8" w:rsidRPr="00BF3E97" w:rsidRDefault="00186AE8" w:rsidP="00BF3E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</w:r>
    </w:p>
    <w:p w14:paraId="63F1044E" w14:textId="77777777" w:rsidR="00186AE8" w:rsidRPr="00BF3E97" w:rsidRDefault="00186AE8" w:rsidP="00BF3E9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</w:r>
    </w:p>
    <w:p w14:paraId="303F09F1" w14:textId="77777777" w:rsidR="00186AE8" w:rsidRPr="00BF3E97" w:rsidRDefault="00186AE8" w:rsidP="00BF3E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В процессе обучения по данной дисциплине актуализируются ОК 1-9.   </w:t>
      </w:r>
    </w:p>
    <w:p w14:paraId="7D6D21B6" w14:textId="77777777" w:rsidR="00186AE8" w:rsidRPr="00BF3E97" w:rsidRDefault="00186AE8" w:rsidP="00BF3E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Количество часов на освоение программы учебной дисциплины: максимальной учебной нагрузки обучающегося _64__ часов, в том числе:</w:t>
      </w:r>
    </w:p>
    <w:p w14:paraId="5EB3480A" w14:textId="77777777" w:rsidR="00186AE8" w:rsidRPr="00BF3E97" w:rsidRDefault="00186AE8" w:rsidP="00BF3E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аудиторной учебной нагрузки обучающегося (обязательных учебных занятий) __48_ часов: лекционных – 36 ч., практических – 12 ч.</w:t>
      </w:r>
    </w:p>
    <w:p w14:paraId="00CFC11D" w14:textId="1C1F3149" w:rsidR="00186AE8" w:rsidRPr="00BF3E97" w:rsidRDefault="00186AE8" w:rsidP="00BF3E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внеаудиторной (самостоятельной) учебной работы обучающегося __16_ часов</w:t>
      </w:r>
    </w:p>
    <w:p w14:paraId="3D302CC2" w14:textId="77777777" w:rsidR="00186AE8" w:rsidRPr="00BF3E97" w:rsidRDefault="00186AE8" w:rsidP="00BF3E9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Разработчик: преподаватель ГБПОУ РС(Я) «ЯСХТ» Павлов Иван Николаевич, преподаватель высшей категории.</w:t>
      </w:r>
    </w:p>
    <w:p w14:paraId="2C9BC61B" w14:textId="77777777" w:rsidR="00186AE8" w:rsidRPr="00BF3E97" w:rsidRDefault="00186AE8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81F663A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BF3E97">
        <w:rPr>
          <w:rFonts w:ascii="Times New Roman" w:hAnsi="Times New Roman"/>
          <w:b/>
          <w:caps/>
          <w:sz w:val="24"/>
          <w:szCs w:val="24"/>
        </w:rPr>
        <w:t>Аннотация</w:t>
      </w:r>
    </w:p>
    <w:p w14:paraId="17A1BCE1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ЕН. 01. Математика</w:t>
      </w:r>
    </w:p>
    <w:p w14:paraId="32D7B63E" w14:textId="77777777" w:rsidR="00BF3E97" w:rsidRPr="00BF3E97" w:rsidRDefault="00BF3E97" w:rsidP="00BF3E9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8772C56" w14:textId="77777777" w:rsidR="00BF3E97" w:rsidRPr="00BF3E97" w:rsidRDefault="00BF3E97" w:rsidP="00BF3E97">
      <w:pPr>
        <w:autoSpaceDE w:val="0"/>
        <w:autoSpaceDN w:val="0"/>
        <w:adjustRightInd w:val="0"/>
        <w:spacing w:after="0" w:line="36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lastRenderedPageBreak/>
        <w:t>Программа учебной дисциплины «Математика» является частью программы подготовки специалистов среднего звена в соответствии с ФГОС СПО по специальности 19.02.07 Технология молока и молочных продуктов.</w:t>
      </w:r>
    </w:p>
    <w:p w14:paraId="2EECA17B" w14:textId="77777777" w:rsidR="00BF3E97" w:rsidRPr="00BF3E97" w:rsidRDefault="00BF3E97" w:rsidP="00BF3E97">
      <w:pPr>
        <w:autoSpaceDE w:val="0"/>
        <w:autoSpaceDN w:val="0"/>
        <w:adjustRightInd w:val="0"/>
        <w:spacing w:after="0" w:line="36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Место учебной дисциплины «Математика» в структуре программы подготовки специалистов среднего звена - Математический и общий естественнонаучный цикл. </w:t>
      </w:r>
    </w:p>
    <w:p w14:paraId="46FBB50A" w14:textId="77777777" w:rsidR="00BF3E97" w:rsidRPr="00BF3E97" w:rsidRDefault="00BF3E97" w:rsidP="00BF3E97">
      <w:pPr>
        <w:autoSpaceDE w:val="0"/>
        <w:autoSpaceDN w:val="0"/>
        <w:adjustRightInd w:val="0"/>
        <w:spacing w:after="0" w:line="36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Для изучения дисциплины необходимы компетенции, сформированные у обучающихся в средней общеобразовательной школе.</w:t>
      </w:r>
    </w:p>
    <w:p w14:paraId="415D13CE" w14:textId="77777777" w:rsidR="00BF3E97" w:rsidRPr="00BF3E97" w:rsidRDefault="00BF3E97" w:rsidP="00BF3E9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должен: </w:t>
      </w:r>
    </w:p>
    <w:p w14:paraId="2ACD9124" w14:textId="77777777" w:rsidR="00BF3E97" w:rsidRPr="00BF3E97" w:rsidRDefault="00BF3E97" w:rsidP="00BF3E9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- уметь: решать прикладные задачи в области профессиональной деятельности; применять простые математические модели систем и процессов в сфере профессиональной деятельности; </w:t>
      </w:r>
    </w:p>
    <w:p w14:paraId="2B45DA9C" w14:textId="77777777" w:rsidR="00BF3E97" w:rsidRPr="00BF3E97" w:rsidRDefault="00BF3E97" w:rsidP="00BF3E9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знать: значение математики в профессиональной деятельности и при освоении профессиональной образовательной программы; основные понятия и методы математического анализа, теории вероятностей и математической статистики; основные математические методы решения прикладных задач в области профессиональной деятельности.</w:t>
      </w:r>
    </w:p>
    <w:p w14:paraId="31E065EB" w14:textId="77777777" w:rsidR="00BF3E97" w:rsidRPr="00BF3E97" w:rsidRDefault="00BF3E97" w:rsidP="00BF3E9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В процессе обучения по данной дисциплине актуализируются ОК 1-9 и ПК 1.1-1.3, 2.1 – 2.6, 3.1- 3.5, 4.1 – 4.6, 5.1 – 5.5.</w:t>
      </w:r>
    </w:p>
    <w:p w14:paraId="08B2BAA5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Количество часов на освоение программы учебной дисциплины: максимальная учебная нагрузка обучающегося - </w:t>
      </w:r>
      <w:r w:rsidRPr="00BF3E97">
        <w:rPr>
          <w:rFonts w:ascii="Times New Roman" w:hAnsi="Times New Roman"/>
          <w:bCs/>
          <w:sz w:val="24"/>
          <w:szCs w:val="24"/>
        </w:rPr>
        <w:t xml:space="preserve">64 </w:t>
      </w:r>
      <w:r w:rsidRPr="00BF3E97">
        <w:rPr>
          <w:rFonts w:ascii="Times New Roman" w:hAnsi="Times New Roman"/>
          <w:sz w:val="24"/>
          <w:szCs w:val="24"/>
        </w:rPr>
        <w:t xml:space="preserve">часов, в том числе: обязательной аудиторная учебная нагрузка обучающегося - </w:t>
      </w:r>
      <w:r w:rsidRPr="00BF3E97">
        <w:rPr>
          <w:rFonts w:ascii="Times New Roman" w:hAnsi="Times New Roman"/>
          <w:bCs/>
          <w:sz w:val="24"/>
          <w:szCs w:val="24"/>
        </w:rPr>
        <w:t>40</w:t>
      </w:r>
      <w:r w:rsidRPr="00BF3E97">
        <w:rPr>
          <w:rFonts w:ascii="Times New Roman" w:hAnsi="Times New Roman"/>
          <w:sz w:val="24"/>
          <w:szCs w:val="24"/>
        </w:rPr>
        <w:t xml:space="preserve"> часов; внеаудиторная (самостоятельная) работа обучающегося - </w:t>
      </w:r>
      <w:r w:rsidRPr="00BF3E97">
        <w:rPr>
          <w:rFonts w:ascii="Times New Roman" w:hAnsi="Times New Roman"/>
          <w:bCs/>
          <w:sz w:val="24"/>
          <w:szCs w:val="24"/>
        </w:rPr>
        <w:t>24</w:t>
      </w:r>
      <w:r w:rsidRPr="00BF3E97">
        <w:rPr>
          <w:rFonts w:ascii="Times New Roman" w:hAnsi="Times New Roman"/>
          <w:sz w:val="24"/>
          <w:szCs w:val="24"/>
        </w:rPr>
        <w:t xml:space="preserve"> часа.</w:t>
      </w:r>
    </w:p>
    <w:p w14:paraId="4BAF105A" w14:textId="77777777" w:rsidR="00BF3E97" w:rsidRPr="00BF3E97" w:rsidRDefault="00BF3E97" w:rsidP="00BF3E97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132051" w14:textId="77777777" w:rsidR="00BF3E97" w:rsidRPr="00BF3E97" w:rsidRDefault="00BF3E97" w:rsidP="00BF3E9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Разработчик: преподаватель ГБПОУ РС(Я) «ЯСХТ» Семенова И.Г.</w:t>
      </w:r>
    </w:p>
    <w:p w14:paraId="76CB922C" w14:textId="77777777" w:rsidR="00BF3E97" w:rsidRPr="00BF3E97" w:rsidRDefault="00BF3E97" w:rsidP="00BF3E97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B39E83" w14:textId="77777777" w:rsidR="00BF3E97" w:rsidRPr="00BF3E97" w:rsidRDefault="00BF3E97" w:rsidP="00BF3E97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A89602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F3E97">
        <w:rPr>
          <w:rFonts w:ascii="Times New Roman" w:hAnsi="Times New Roman"/>
          <w:b/>
          <w:bCs/>
          <w:sz w:val="24"/>
          <w:szCs w:val="24"/>
        </w:rPr>
        <w:t>ЕН.01 Экологические основы природопользования</w:t>
      </w:r>
    </w:p>
    <w:p w14:paraId="4E8F9FC5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6F1289F" w14:textId="77777777" w:rsidR="00BF3E97" w:rsidRPr="00BF3E97" w:rsidRDefault="00BF3E97" w:rsidP="00BF3E9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  <w:lang w:val="sah-RU"/>
        </w:rPr>
        <w:t>П</w:t>
      </w:r>
      <w:r w:rsidRPr="00BF3E97">
        <w:rPr>
          <w:rFonts w:ascii="Times New Roman" w:hAnsi="Times New Roman"/>
          <w:sz w:val="24"/>
          <w:szCs w:val="24"/>
        </w:rPr>
        <w:t>рограмма учебной дисциплины является частью программы подготовки специалистов среднего звена в соответствии с ФГОС СПО по специальности по специальности</w:t>
      </w:r>
      <w:r w:rsidRPr="00BF3E97">
        <w:rPr>
          <w:rFonts w:ascii="Times New Roman" w:hAnsi="Times New Roman"/>
          <w:sz w:val="24"/>
          <w:szCs w:val="24"/>
          <w:lang w:val="sah-RU"/>
        </w:rPr>
        <w:t>и</w:t>
      </w:r>
      <w:r w:rsidRPr="00BF3E9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F3E97">
        <w:rPr>
          <w:rFonts w:ascii="Times New Roman" w:hAnsi="Times New Roman"/>
          <w:sz w:val="24"/>
          <w:szCs w:val="24"/>
        </w:rPr>
        <w:t>19.02.07. Технология молока и молочных продуктов.</w:t>
      </w:r>
    </w:p>
    <w:p w14:paraId="1CB056B9" w14:textId="77777777" w:rsidR="00BF3E97" w:rsidRPr="00BF3E97" w:rsidRDefault="00BF3E97" w:rsidP="00BF3E97">
      <w:pPr>
        <w:widowControl w:val="0"/>
        <w:tabs>
          <w:tab w:val="left" w:pos="9355"/>
        </w:tabs>
        <w:spacing w:line="360" w:lineRule="auto"/>
        <w:ind w:left="20" w:right="-1" w:firstLine="680"/>
        <w:contextualSpacing/>
        <w:jc w:val="both"/>
        <w:outlineLvl w:val="0"/>
        <w:rPr>
          <w:rFonts w:ascii="Times New Roman" w:hAnsi="Times New Roman"/>
          <w:b/>
          <w:color w:val="000000"/>
          <w:spacing w:val="1"/>
          <w:sz w:val="24"/>
          <w:szCs w:val="24"/>
          <w:lang w:bidi="ru-RU"/>
        </w:rPr>
      </w:pPr>
      <w:r w:rsidRPr="00BF3E97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33FBAD88" w14:textId="77777777" w:rsidR="00BF3E97" w:rsidRPr="00BF3E97" w:rsidRDefault="00BF3E97" w:rsidP="00BF3E9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анализировать и прогнозировать экологические последствия различных видов деятельности;</w:t>
      </w:r>
    </w:p>
    <w:p w14:paraId="593D0855" w14:textId="77777777" w:rsidR="00BF3E97" w:rsidRPr="00BF3E97" w:rsidRDefault="00BF3E97" w:rsidP="00BF3E9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 xml:space="preserve">- использовать в профессиональной деятельности представления о взаимосвязи организмов </w:t>
      </w:r>
      <w:r w:rsidRPr="00BF3E97">
        <w:rPr>
          <w:rFonts w:ascii="Times New Roman" w:hAnsi="Times New Roman" w:cs="Times New Roman"/>
        </w:rPr>
        <w:lastRenderedPageBreak/>
        <w:t>и среды их обитания;</w:t>
      </w:r>
    </w:p>
    <w:p w14:paraId="15757B20" w14:textId="77777777" w:rsidR="00BF3E97" w:rsidRPr="00BF3E97" w:rsidRDefault="00BF3E97" w:rsidP="00BF3E9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соблюдать в профессиональной деятельности регламенты экологической безопасности;</w:t>
      </w:r>
    </w:p>
    <w:p w14:paraId="570130B9" w14:textId="77777777" w:rsidR="00BF3E97" w:rsidRPr="00BF3E97" w:rsidRDefault="00BF3E97" w:rsidP="00BF3E97">
      <w:pPr>
        <w:tabs>
          <w:tab w:val="left" w:pos="9355"/>
        </w:tabs>
        <w:spacing w:line="360" w:lineRule="auto"/>
        <w:ind w:left="20" w:right="-1" w:firstLine="688"/>
        <w:contextualSpacing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bidi="ru-RU"/>
        </w:rPr>
      </w:pPr>
      <w:r w:rsidRPr="00BF3E97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63B70897" w14:textId="77777777" w:rsidR="00BF3E97" w:rsidRPr="00BF3E97" w:rsidRDefault="00BF3E97" w:rsidP="00BF3E9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принципы взаимодействия живых организмов и среды их обитания;</w:t>
      </w:r>
    </w:p>
    <w:p w14:paraId="7FD16B75" w14:textId="77777777" w:rsidR="00BF3E97" w:rsidRPr="00BF3E97" w:rsidRDefault="00BF3E97" w:rsidP="00BF3E9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14:paraId="20146935" w14:textId="77777777" w:rsidR="00BF3E97" w:rsidRPr="00BF3E97" w:rsidRDefault="00BF3E97" w:rsidP="00BF3E9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об условиях устойчивого развития экосистем и возможных причинах возникновения экологического кризиса;</w:t>
      </w:r>
    </w:p>
    <w:p w14:paraId="4A14D9EA" w14:textId="77777777" w:rsidR="00BF3E97" w:rsidRPr="00BF3E97" w:rsidRDefault="00BF3E97" w:rsidP="00BF3E9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принципы и методы рационального природопользования;</w:t>
      </w:r>
    </w:p>
    <w:p w14:paraId="1CF8C0AC" w14:textId="77777777" w:rsidR="00BF3E97" w:rsidRPr="00BF3E97" w:rsidRDefault="00BF3E97" w:rsidP="00BF3E9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методы экологического регулирования;</w:t>
      </w:r>
    </w:p>
    <w:p w14:paraId="0E045816" w14:textId="77777777" w:rsidR="00BF3E97" w:rsidRPr="00BF3E97" w:rsidRDefault="00BF3E97" w:rsidP="00BF3E9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принципы размещения производств различного типа;</w:t>
      </w:r>
    </w:p>
    <w:p w14:paraId="57B3F00D" w14:textId="77777777" w:rsidR="00BF3E97" w:rsidRPr="00BF3E97" w:rsidRDefault="00BF3E97" w:rsidP="00BF3E9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основные группы отходов, их источники и масштабы образования;</w:t>
      </w:r>
    </w:p>
    <w:p w14:paraId="2D0CF512" w14:textId="77777777" w:rsidR="00BF3E97" w:rsidRPr="00BF3E97" w:rsidRDefault="00BF3E97" w:rsidP="00BF3E9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понятия и принципы мониторинга окружающей среды;</w:t>
      </w:r>
    </w:p>
    <w:p w14:paraId="65227EEA" w14:textId="77777777" w:rsidR="00BF3E97" w:rsidRPr="00BF3E97" w:rsidRDefault="00BF3E97" w:rsidP="00BF3E9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правовые и социальные вопросы природопользования и экологической безопасности;</w:t>
      </w:r>
    </w:p>
    <w:p w14:paraId="776BCCDE" w14:textId="77777777" w:rsidR="00BF3E97" w:rsidRPr="00BF3E97" w:rsidRDefault="00BF3E97" w:rsidP="00BF3E9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принципы и правила международного сотрудничества в области природопользования и охраны окружающей среды;</w:t>
      </w:r>
    </w:p>
    <w:p w14:paraId="7D9F5622" w14:textId="77777777" w:rsidR="00BF3E97" w:rsidRPr="00BF3E97" w:rsidRDefault="00BF3E97" w:rsidP="00BF3E9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природоресурсный потенциал Российской Федерации;</w:t>
      </w:r>
    </w:p>
    <w:p w14:paraId="64B84F5C" w14:textId="77777777" w:rsidR="00BF3E97" w:rsidRPr="00BF3E97" w:rsidRDefault="00BF3E97" w:rsidP="00BF3E9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охраняемые природные территории.</w:t>
      </w:r>
    </w:p>
    <w:p w14:paraId="0DC963C0" w14:textId="77777777" w:rsidR="00BF3E97" w:rsidRPr="00BF3E97" w:rsidRDefault="00BF3E97" w:rsidP="00BF3E9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89" w:type="dxa"/>
        <w:tblLook w:val="04A0" w:firstRow="1" w:lastRow="0" w:firstColumn="1" w:lastColumn="0" w:noHBand="0" w:noVBand="1"/>
      </w:tblPr>
      <w:tblGrid>
        <w:gridCol w:w="816"/>
        <w:gridCol w:w="817"/>
        <w:gridCol w:w="817"/>
        <w:gridCol w:w="816"/>
        <w:gridCol w:w="817"/>
        <w:gridCol w:w="817"/>
        <w:gridCol w:w="816"/>
        <w:gridCol w:w="817"/>
        <w:gridCol w:w="817"/>
        <w:gridCol w:w="816"/>
        <w:gridCol w:w="817"/>
        <w:gridCol w:w="817"/>
      </w:tblGrid>
      <w:tr w:rsidR="00BF3E97" w:rsidRPr="00BF3E97" w14:paraId="5084509D" w14:textId="77777777" w:rsidTr="001C1C1F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82BD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32CE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A768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35D1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5AA3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CC2D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8D3A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AA5C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5F6A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5719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4203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1E17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1.3.</w:t>
            </w:r>
          </w:p>
        </w:tc>
      </w:tr>
      <w:tr w:rsidR="00BF3E97" w:rsidRPr="00BF3E97" w14:paraId="5C873F55" w14:textId="77777777" w:rsidTr="001C1C1F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8553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CFBD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78FA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D747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2.4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8B13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2.5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A07EF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2.6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1FDB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1212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EA2C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76536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B08A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9BDE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4.1</w:t>
            </w:r>
          </w:p>
        </w:tc>
      </w:tr>
      <w:tr w:rsidR="00BF3E97" w:rsidRPr="00BF3E97" w14:paraId="0795482F" w14:textId="77777777" w:rsidTr="001C1C1F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75BF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005F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0A24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4.4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C172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4.5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1F5B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4.6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EA4F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A31A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5.2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0471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5.3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67C0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5.4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FE99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ПК 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E2937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029EE" w14:textId="77777777" w:rsidR="00BF3E97" w:rsidRPr="00BF3E97" w:rsidRDefault="00BF3E97" w:rsidP="00BF3E97">
            <w:pPr>
              <w:spacing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E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4FEF9CF" w14:textId="77777777" w:rsidR="00BF3E97" w:rsidRPr="00BF3E97" w:rsidRDefault="00BF3E97" w:rsidP="00BF3E97">
      <w:pPr>
        <w:spacing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C23FA8" w14:textId="77777777" w:rsidR="00BF3E97" w:rsidRPr="00BF3E97" w:rsidRDefault="00BF3E97" w:rsidP="00BF3E97">
      <w:pPr>
        <w:widowControl w:val="0"/>
        <w:tabs>
          <w:tab w:val="left" w:pos="9355"/>
        </w:tabs>
        <w:spacing w:line="360" w:lineRule="auto"/>
        <w:ind w:right="-1" w:firstLine="708"/>
        <w:contextualSpacing/>
        <w:jc w:val="both"/>
        <w:outlineLvl w:val="0"/>
        <w:rPr>
          <w:rFonts w:ascii="Times New Roman" w:hAnsi="Times New Roman"/>
          <w:b/>
          <w:color w:val="000000"/>
          <w:spacing w:val="1"/>
          <w:sz w:val="24"/>
          <w:szCs w:val="24"/>
          <w:lang w:bidi="ru-RU"/>
        </w:rPr>
      </w:pPr>
      <w:r w:rsidRPr="00BF3E97">
        <w:rPr>
          <w:rFonts w:ascii="Times New Roman" w:hAnsi="Times New Roman"/>
          <w:b/>
          <w:color w:val="000000"/>
          <w:spacing w:val="1"/>
          <w:sz w:val="24"/>
          <w:szCs w:val="24"/>
          <w:lang w:bidi="ru-RU"/>
        </w:rPr>
        <w:t>Количество часов на освоение программы учебной дисциплины:</w:t>
      </w:r>
    </w:p>
    <w:p w14:paraId="6B10F87B" w14:textId="77777777" w:rsidR="00BF3E97" w:rsidRPr="00BF3E97" w:rsidRDefault="00BF3E97" w:rsidP="00BF3E97">
      <w:pPr>
        <w:pStyle w:val="2"/>
        <w:numPr>
          <w:ilvl w:val="0"/>
          <w:numId w:val="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максимальной учебной нагрузки обучающегося</w:t>
      </w:r>
      <w:r w:rsidRPr="00BF3E97">
        <w:rPr>
          <w:sz w:val="24"/>
          <w:szCs w:val="24"/>
        </w:rPr>
        <w:t xml:space="preserve"> 52 часов</w:t>
      </w:r>
      <w:r w:rsidRPr="00BF3E97">
        <w:rPr>
          <w:color w:val="000000"/>
          <w:sz w:val="24"/>
          <w:szCs w:val="24"/>
          <w:lang w:eastAsia="ru-RU" w:bidi="ru-RU"/>
        </w:rPr>
        <w:t>, в том числе:</w:t>
      </w:r>
    </w:p>
    <w:p w14:paraId="05196878" w14:textId="77777777" w:rsidR="00BF3E97" w:rsidRPr="00BF3E97" w:rsidRDefault="00BF3E97" w:rsidP="00BF3E97">
      <w:pPr>
        <w:pStyle w:val="2"/>
        <w:numPr>
          <w:ilvl w:val="0"/>
          <w:numId w:val="28"/>
        </w:numPr>
        <w:shd w:val="clear" w:color="auto" w:fill="auto"/>
        <w:tabs>
          <w:tab w:val="left" w:pos="9355"/>
        </w:tabs>
        <w:spacing w:line="360" w:lineRule="auto"/>
        <w:ind w:left="1418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</w:t>
      </w:r>
      <w:r w:rsidRPr="00BF3E97">
        <w:rPr>
          <w:sz w:val="24"/>
          <w:szCs w:val="24"/>
        </w:rPr>
        <w:t>32 ч</w:t>
      </w:r>
      <w:r w:rsidRPr="00BF3E97">
        <w:rPr>
          <w:color w:val="000000"/>
          <w:sz w:val="24"/>
          <w:szCs w:val="24"/>
          <w:lang w:eastAsia="ru-RU" w:bidi="ru-RU"/>
        </w:rPr>
        <w:t>.;</w:t>
      </w:r>
    </w:p>
    <w:p w14:paraId="3AC978B8" w14:textId="77777777" w:rsidR="00BF3E97" w:rsidRPr="00BF3E97" w:rsidRDefault="00BF3E97" w:rsidP="00BF3E97">
      <w:pPr>
        <w:pStyle w:val="2"/>
        <w:numPr>
          <w:ilvl w:val="0"/>
          <w:numId w:val="28"/>
        </w:numPr>
        <w:shd w:val="clear" w:color="auto" w:fill="auto"/>
        <w:tabs>
          <w:tab w:val="left" w:pos="9355"/>
        </w:tabs>
        <w:spacing w:line="360" w:lineRule="auto"/>
        <w:ind w:left="1418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самостоятельной работы обучающегося 20 ч.</w:t>
      </w:r>
    </w:p>
    <w:p w14:paraId="5E28FC5D" w14:textId="77777777" w:rsidR="00BF3E97" w:rsidRPr="00BF3E97" w:rsidRDefault="00BF3E97" w:rsidP="00BF3E9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F3E97">
        <w:rPr>
          <w:rFonts w:ascii="Times New Roman" w:hAnsi="Times New Roman"/>
          <w:sz w:val="24"/>
          <w:szCs w:val="24"/>
        </w:rPr>
        <w:t xml:space="preserve">           </w:t>
      </w:r>
    </w:p>
    <w:p w14:paraId="2587836A" w14:textId="688B1047" w:rsidR="00BF3E97" w:rsidRPr="00BF3E97" w:rsidRDefault="00BF3E97" w:rsidP="00BF3E97">
      <w:p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F3E97">
        <w:rPr>
          <w:rFonts w:ascii="Times New Roman" w:hAnsi="Times New Roman"/>
          <w:sz w:val="24"/>
          <w:szCs w:val="24"/>
        </w:rPr>
        <w:t xml:space="preserve"> </w:t>
      </w:r>
      <w:r w:rsidRPr="00BF3E97">
        <w:rPr>
          <w:rFonts w:ascii="Times New Roman" w:hAnsi="Times New Roman"/>
          <w:b/>
          <w:color w:val="000000"/>
          <w:sz w:val="24"/>
          <w:szCs w:val="24"/>
          <w:lang w:bidi="ru-RU"/>
        </w:rPr>
        <w:t>Разработчик: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BF3E97">
        <w:rPr>
          <w:rFonts w:ascii="Times New Roman" w:hAnsi="Times New Roman"/>
          <w:color w:val="000000"/>
          <w:sz w:val="24"/>
          <w:szCs w:val="24"/>
          <w:lang w:bidi="ru-RU"/>
        </w:rPr>
        <w:t xml:space="preserve">Кириллина </w:t>
      </w:r>
      <w:proofErr w:type="gramStart"/>
      <w:r w:rsidRPr="00BF3E97">
        <w:rPr>
          <w:rFonts w:ascii="Times New Roman" w:hAnsi="Times New Roman"/>
          <w:color w:val="000000"/>
          <w:sz w:val="24"/>
          <w:szCs w:val="24"/>
          <w:lang w:bidi="ru-RU"/>
        </w:rPr>
        <w:t>Е.Н</w:t>
      </w:r>
      <w:proofErr w:type="gramEnd"/>
      <w:r w:rsidRPr="00BF3E97">
        <w:rPr>
          <w:rFonts w:ascii="Times New Roman" w:hAnsi="Times New Roman"/>
          <w:color w:val="000000"/>
          <w:sz w:val="24"/>
          <w:szCs w:val="24"/>
          <w:lang w:bidi="ru-RU"/>
        </w:rPr>
        <w:t xml:space="preserve"> ______________преподаватель высшей категории </w:t>
      </w:r>
    </w:p>
    <w:p w14:paraId="5AC94482" w14:textId="77777777" w:rsidR="00BF3E97" w:rsidRPr="00BF3E97" w:rsidRDefault="00BF3E97" w:rsidP="00BF3E97">
      <w:pPr>
        <w:spacing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EA69A3" w14:textId="77777777" w:rsidR="00BF3E97" w:rsidRDefault="00BF3E97" w:rsidP="00BF3E9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4AE753C" w14:textId="39FC5234" w:rsidR="00BF3E97" w:rsidRPr="00BF3E97" w:rsidRDefault="00BF3E97" w:rsidP="00BF3E9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73D44CDF" w14:textId="77777777" w:rsidR="00BF3E97" w:rsidRPr="00BF3E97" w:rsidRDefault="00BF3E97" w:rsidP="00BF3E9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ОГСЭ 4. Язык Саха</w:t>
      </w:r>
    </w:p>
    <w:p w14:paraId="5B5B8694" w14:textId="77777777" w:rsidR="00BF3E97" w:rsidRPr="00BF3E97" w:rsidRDefault="00BF3E97" w:rsidP="00BF3E9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295EB31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ab/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19.02.07. Технология молока и молочных продуктов</w:t>
      </w:r>
    </w:p>
    <w:p w14:paraId="3C6C8B18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ab/>
      </w:r>
      <w:r w:rsidRPr="00BF3E97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2B20FED2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понимать относительно полно (общий смысл) высказывания на якутском языке в различных ситуациях общения;</w:t>
      </w:r>
    </w:p>
    <w:p w14:paraId="2BDC95BB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описывать явления, события, излагать факты в письме личного и делового характера;</w:t>
      </w:r>
    </w:p>
    <w:p w14:paraId="4868FFCC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заполнять различные виды анкет, сообщать сведения о себе в общепринятой форме;</w:t>
      </w:r>
    </w:p>
    <w:p w14:paraId="7F2A1F47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аргументировать свою точку зрения по обсуждаемым темам;</w:t>
      </w:r>
    </w:p>
    <w:p w14:paraId="0DFEF5C2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вести диалог в ситуации общения в бытовой, социокультурной и учебно-трудовой сферах, используя аргументацию, эмоционально - оценочные средства;</w:t>
      </w:r>
    </w:p>
    <w:p w14:paraId="0926DCD6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14:paraId="32F2AA8D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создавать словесный социокультурный портрет своей страны на основе разнообразной страноведческой и культуроведческой информации;</w:t>
      </w:r>
    </w:p>
    <w:p w14:paraId="2285AE87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и профессиональной деятельности, повседневной жизни.</w:t>
      </w:r>
    </w:p>
    <w:p w14:paraId="7D853992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ab/>
      </w:r>
      <w:r w:rsidRPr="00BF3E97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7AFE8FA5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основные особенности фонетической системы якутского языка;</w:t>
      </w:r>
    </w:p>
    <w:p w14:paraId="12D9A5A7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основные единицы грамматического уровня, а также алфавит, звукобуквенные соответствия, правила чтения;</w:t>
      </w:r>
    </w:p>
    <w:p w14:paraId="42B4C31F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значения новых лексических единиц, связанных с тематикой предлагаемого этапа и с соответствующими ситуациями общения;</w:t>
      </w:r>
    </w:p>
    <w:p w14:paraId="2BAE52BB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языковой материал: идиоматические выражения, оценочную лексику, единицы речевого этикета и обслуживающие ситуации общения в рамках изучаемых тем.</w:t>
      </w:r>
    </w:p>
    <w:p w14:paraId="59A89AF0" w14:textId="77777777" w:rsidR="00BF3E97" w:rsidRPr="00BF3E97" w:rsidRDefault="00BF3E97" w:rsidP="00BF3E97">
      <w:pPr>
        <w:spacing w:line="36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ОК, которые актуализируются при изучении учебной дисциплины:</w:t>
      </w:r>
    </w:p>
    <w:p w14:paraId="344CBC36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-ОК1-ОК9.</w:t>
      </w:r>
    </w:p>
    <w:p w14:paraId="7EDD20FB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ab/>
        <w:t xml:space="preserve">Количество часов на освоение программы учебной дисциплины: </w:t>
      </w:r>
    </w:p>
    <w:p w14:paraId="04473453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максимальной учебной нагрузки обучающегося 54 часов, в том числе:</w:t>
      </w:r>
    </w:p>
    <w:p w14:paraId="3AAF0070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 36 часов;</w:t>
      </w:r>
    </w:p>
    <w:p w14:paraId="66B08993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самостоятельной работы обучающегося 18 часов.</w:t>
      </w:r>
    </w:p>
    <w:p w14:paraId="1D9AB1C8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lastRenderedPageBreak/>
        <w:tab/>
        <w:t xml:space="preserve">Разработчик: </w:t>
      </w:r>
      <w:r w:rsidRPr="00BF3E97">
        <w:rPr>
          <w:rFonts w:ascii="Times New Roman" w:hAnsi="Times New Roman"/>
          <w:sz w:val="24"/>
          <w:szCs w:val="24"/>
        </w:rPr>
        <w:t>преподаватель первой категории социально-гуманитарных дисциплин Н.Н. Громова</w:t>
      </w:r>
    </w:p>
    <w:p w14:paraId="52A31647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656289B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F076960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Аннотация</w:t>
      </w:r>
    </w:p>
    <w:p w14:paraId="2A6233B6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 xml:space="preserve">ОП 01. Инженерная графика </w:t>
      </w:r>
    </w:p>
    <w:p w14:paraId="14669610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E97A3D7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Программа учебной дисциплины ОП 01. Инженерная графика является частью программы подготовки специалистов среднего звена в соответствии с ФГОС СПО по специальности 19.02.07 Технология молока и молочных продуктов.</w:t>
      </w:r>
    </w:p>
    <w:p w14:paraId="5A753DE4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Программа дисциплины может быть использована в дополнительном профессиональном образовании. </w:t>
      </w:r>
    </w:p>
    <w:p w14:paraId="5ED4409F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У</w:t>
      </w:r>
      <w:r w:rsidRPr="00BF3E97">
        <w:rPr>
          <w:rFonts w:ascii="Times New Roman" w:hAnsi="Times New Roman"/>
          <w:sz w:val="24"/>
          <w:szCs w:val="24"/>
        </w:rPr>
        <w:t xml:space="preserve">чебная дисциплина входит в профессиональный </w:t>
      </w:r>
      <w:proofErr w:type="gramStart"/>
      <w:r w:rsidRPr="00BF3E97">
        <w:rPr>
          <w:rFonts w:ascii="Times New Roman" w:hAnsi="Times New Roman"/>
          <w:sz w:val="24"/>
          <w:szCs w:val="24"/>
        </w:rPr>
        <w:t>цикл  общепрофессиональных</w:t>
      </w:r>
      <w:proofErr w:type="gramEnd"/>
      <w:r w:rsidRPr="00BF3E97">
        <w:rPr>
          <w:rFonts w:ascii="Times New Roman" w:hAnsi="Times New Roman"/>
          <w:sz w:val="24"/>
          <w:szCs w:val="24"/>
        </w:rPr>
        <w:t xml:space="preserve"> дисциплин и необходима для формирования следующих компетенций по основным видам деятельности:</w:t>
      </w:r>
    </w:p>
    <w:p w14:paraId="0FC00A14" w14:textId="77777777" w:rsidR="00BF3E97" w:rsidRPr="00BF3E97" w:rsidRDefault="00BF3E97" w:rsidP="00BF3E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3E97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554F4D79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ОК 2. Организовать собственную деятельность, выбирать типовые методы способы выполнения профессиональных задач, оценивать их эффективность и качество. </w:t>
      </w:r>
    </w:p>
    <w:p w14:paraId="5E5BFB3D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ОК 3. Решать проблемы, оценивать риски и принимать нестандартных ситуациях.</w:t>
      </w:r>
    </w:p>
    <w:p w14:paraId="09C23CAA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ОК 4. Осуществлять поиск и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14:paraId="7B9DEFA4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74FF5505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14:paraId="026D9722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ОК 7. Ставить цели, мотивировать деятельность подчиненных, организовать и контролировать их работу с принятием на себя ответственности за результат выполнения заданий. </w:t>
      </w:r>
    </w:p>
    <w:p w14:paraId="414B9FA2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ОК 8. Самостоятельно определять профессионального и личностного развития, заниматься самообразованием, осознанно планировать повышение квалификации. </w:t>
      </w:r>
    </w:p>
    <w:p w14:paraId="0D37F11C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ОК 9. Быть готовым к смене технологий в профессиональной деятельности. </w:t>
      </w:r>
    </w:p>
    <w:p w14:paraId="36296ED4" w14:textId="77777777" w:rsidR="00BF3E97" w:rsidRPr="00BF3E97" w:rsidRDefault="00BF3E97" w:rsidP="00BF3E97">
      <w:pPr>
        <w:pStyle w:val="3"/>
        <w:shd w:val="clear" w:color="auto" w:fill="auto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E97">
        <w:rPr>
          <w:rFonts w:ascii="Times New Roman" w:hAnsi="Times New Roman" w:cs="Times New Roman"/>
          <w:sz w:val="24"/>
          <w:szCs w:val="24"/>
        </w:rPr>
        <w:t>ПК 1.3. Организовывать и проводить первичную переработку сырья в соответствии с его качеством.</w:t>
      </w:r>
    </w:p>
    <w:p w14:paraId="6E8D8292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lastRenderedPageBreak/>
        <w:t>ПК 2.3. Вести технологические процессы производства цельномолочных продуктов.</w:t>
      </w:r>
    </w:p>
    <w:p w14:paraId="45D706C9" w14:textId="77777777" w:rsidR="00BF3E97" w:rsidRPr="00BF3E97" w:rsidRDefault="00BF3E97" w:rsidP="00BF3E97">
      <w:pPr>
        <w:pStyle w:val="3"/>
        <w:shd w:val="clear" w:color="auto" w:fill="auto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E97">
        <w:rPr>
          <w:rFonts w:ascii="Times New Roman" w:hAnsi="Times New Roman" w:cs="Times New Roman"/>
          <w:sz w:val="24"/>
          <w:szCs w:val="24"/>
        </w:rPr>
        <w:t>ПК 2.4. Вести технологические процессы производства жидких и пастообразных продуктов детского питания.</w:t>
      </w:r>
    </w:p>
    <w:p w14:paraId="652C2EA6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ПК 2.5. Контролировать качество цельномолочных продуктов, жидких и пастообразных продуктов детского питания.</w:t>
      </w:r>
    </w:p>
    <w:p w14:paraId="6B068A24" w14:textId="77777777" w:rsidR="00BF3E97" w:rsidRPr="00BF3E97" w:rsidRDefault="00BF3E97" w:rsidP="00BF3E97">
      <w:pPr>
        <w:pStyle w:val="3"/>
        <w:shd w:val="clear" w:color="auto" w:fill="auto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E97">
        <w:rPr>
          <w:rFonts w:ascii="Times New Roman" w:hAnsi="Times New Roman" w:cs="Times New Roman"/>
          <w:sz w:val="24"/>
          <w:szCs w:val="24"/>
        </w:rPr>
        <w:t>ПК 2.6. Обеспечивать работу оборудования для производства цельномолочных продуктов, жидких и пастообразных продуктов детского питания.</w:t>
      </w:r>
    </w:p>
    <w:p w14:paraId="74EE803C" w14:textId="77777777" w:rsidR="00BF3E97" w:rsidRPr="00BF3E97" w:rsidRDefault="00BF3E97" w:rsidP="00BF3E97">
      <w:pPr>
        <w:pStyle w:val="3"/>
        <w:shd w:val="clear" w:color="auto" w:fill="auto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E97">
        <w:rPr>
          <w:rFonts w:ascii="Times New Roman" w:hAnsi="Times New Roman" w:cs="Times New Roman"/>
          <w:sz w:val="24"/>
          <w:szCs w:val="24"/>
        </w:rPr>
        <w:t>ПК 3.1. Контролировать соблюдение требований к сырью при выработке различных сортов сливочного масла и напитков из пахты.</w:t>
      </w:r>
    </w:p>
    <w:p w14:paraId="7CBA730E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ПК 3.2. Вести технологические процессы производства различных сортов сливочного масла.</w:t>
      </w:r>
    </w:p>
    <w:p w14:paraId="17DCEAA2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ПК 3.3. Вести технологические процессы производства напитков из пахты.</w:t>
      </w:r>
    </w:p>
    <w:p w14:paraId="1121F6C9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ПК 3.4. Контролировать качество сливочного масла и продуктов из пахты.</w:t>
      </w:r>
    </w:p>
    <w:p w14:paraId="5F053DC2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ПК 3.5. Обеспечивать работу оборудования при выработке различных сортов сливочного масла и напитков из пахты.</w:t>
      </w:r>
    </w:p>
    <w:p w14:paraId="671F12EA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ПК 4.3. Вести технологические процессы производства различных видов сыра.</w:t>
      </w:r>
    </w:p>
    <w:p w14:paraId="2E259A3D" w14:textId="77777777" w:rsidR="00BF3E97" w:rsidRPr="00BF3E97" w:rsidRDefault="00BF3E97" w:rsidP="00BF3E97">
      <w:pPr>
        <w:pStyle w:val="3"/>
        <w:shd w:val="clear" w:color="auto" w:fill="auto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E97">
        <w:rPr>
          <w:rFonts w:ascii="Times New Roman" w:hAnsi="Times New Roman" w:cs="Times New Roman"/>
          <w:sz w:val="24"/>
          <w:szCs w:val="24"/>
        </w:rPr>
        <w:t>ПК 4.4. Вести технологические процессы производства продуктов из молочной сыворотки.</w:t>
      </w:r>
    </w:p>
    <w:p w14:paraId="739AD9F8" w14:textId="77777777" w:rsidR="00BF3E97" w:rsidRPr="00BF3E97" w:rsidRDefault="00BF3E97" w:rsidP="00BF3E97">
      <w:pPr>
        <w:pStyle w:val="3"/>
        <w:shd w:val="clear" w:color="auto" w:fill="auto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E97">
        <w:rPr>
          <w:rFonts w:ascii="Times New Roman" w:hAnsi="Times New Roman" w:cs="Times New Roman"/>
          <w:sz w:val="24"/>
          <w:szCs w:val="24"/>
        </w:rPr>
        <w:t>ПК 4.5. Контролировать качество сыра и продуктов из молочной сыворотки.</w:t>
      </w:r>
    </w:p>
    <w:p w14:paraId="16A8E7B2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14:paraId="68CD6104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BF3E97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обучающийся должен:</w:t>
      </w:r>
    </w:p>
    <w:p w14:paraId="2A0FCFFD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bidi="ru-RU"/>
        </w:rPr>
      </w:pPr>
      <w:r w:rsidRPr="00BF3E97">
        <w:rPr>
          <w:rFonts w:ascii="Times New Roman" w:eastAsia="Times New Roman" w:hAnsi="Times New Roman"/>
          <w:b/>
          <w:sz w:val="24"/>
          <w:szCs w:val="24"/>
        </w:rPr>
        <w:t>уметь:</w:t>
      </w:r>
    </w:p>
    <w:p w14:paraId="3BAAE837" w14:textId="77777777" w:rsidR="00BF3E97" w:rsidRPr="00BF3E97" w:rsidRDefault="00BF3E97" w:rsidP="00BF3E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14:paraId="269B4E83" w14:textId="77777777" w:rsidR="00BF3E97" w:rsidRPr="00BF3E97" w:rsidRDefault="00BF3E97" w:rsidP="00BF3E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 в ручной и машинной графике;</w:t>
      </w:r>
    </w:p>
    <w:p w14:paraId="2F1FCAD6" w14:textId="77777777" w:rsidR="00BF3E97" w:rsidRPr="00BF3E97" w:rsidRDefault="00BF3E97" w:rsidP="00BF3E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14:paraId="71B54603" w14:textId="77777777" w:rsidR="00BF3E97" w:rsidRPr="00BF3E97" w:rsidRDefault="00BF3E97" w:rsidP="00BF3E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14:paraId="524BCBDD" w14:textId="77777777" w:rsidR="00BF3E97" w:rsidRPr="00BF3E97" w:rsidRDefault="00BF3E97" w:rsidP="00BF3E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с нормативной базой;</w:t>
      </w:r>
    </w:p>
    <w:p w14:paraId="40D8B0FB" w14:textId="77777777" w:rsidR="00BF3E97" w:rsidRPr="00BF3E97" w:rsidRDefault="00BF3E97" w:rsidP="00BF3E97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знать:</w:t>
      </w:r>
    </w:p>
    <w:p w14:paraId="540A62E7" w14:textId="77777777" w:rsidR="00BF3E97" w:rsidRPr="00BF3E97" w:rsidRDefault="00BF3E97" w:rsidP="00BF3E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правила чтения конструкторской и технологической документации;</w:t>
      </w:r>
    </w:p>
    <w:p w14:paraId="2D8109F7" w14:textId="77777777" w:rsidR="00BF3E97" w:rsidRPr="00BF3E97" w:rsidRDefault="00BF3E97" w:rsidP="00BF3E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lastRenderedPageBreak/>
        <w:t>способы графического представления объектов, пространственных образов, технологического оборудования схем и законы, методы и приемы черчения;</w:t>
      </w:r>
    </w:p>
    <w:p w14:paraId="4A681E99" w14:textId="77777777" w:rsidR="00BF3E97" w:rsidRPr="00BF3E97" w:rsidRDefault="00BF3E97" w:rsidP="00BF3E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требования государственных стандартов Единой системы конструкторской документации (ЕСКД) и Единой системы технологической   документации (ЕСТД); </w:t>
      </w:r>
    </w:p>
    <w:p w14:paraId="176AB391" w14:textId="77777777" w:rsidR="00BF3E97" w:rsidRPr="00BF3E97" w:rsidRDefault="00BF3E97" w:rsidP="00BF3E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правила выполнения чертежей, технических рисунков, эскизов и схем;  </w:t>
      </w:r>
    </w:p>
    <w:p w14:paraId="73778F4C" w14:textId="77777777" w:rsidR="00BF3E97" w:rsidRPr="00BF3E97" w:rsidRDefault="00BF3E97" w:rsidP="00BF3E97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C15DB4" w14:textId="77777777" w:rsidR="00BF3E97" w:rsidRPr="00BF3E97" w:rsidRDefault="00BF3E97" w:rsidP="00BF3E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Количество часов</w:t>
      </w:r>
      <w:r w:rsidRPr="00BF3E97">
        <w:rPr>
          <w:rFonts w:ascii="Times New Roman" w:hAnsi="Times New Roman"/>
          <w:sz w:val="24"/>
          <w:szCs w:val="24"/>
        </w:rPr>
        <w:t xml:space="preserve"> на освоение программы учебной дисциплины:</w:t>
      </w:r>
    </w:p>
    <w:p w14:paraId="3134AF6A" w14:textId="77777777" w:rsidR="00BF3E97" w:rsidRPr="00BF3E97" w:rsidRDefault="00BF3E97" w:rsidP="00BF3E9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         Максимальная учебная нагрузка обучающегося - </w:t>
      </w:r>
      <w:r w:rsidRPr="00BF3E97">
        <w:rPr>
          <w:rFonts w:ascii="Times New Roman" w:hAnsi="Times New Roman"/>
          <w:b/>
          <w:sz w:val="24"/>
          <w:szCs w:val="24"/>
        </w:rPr>
        <w:t>110 часов,</w:t>
      </w:r>
      <w:r w:rsidRPr="00BF3E97">
        <w:rPr>
          <w:rFonts w:ascii="Times New Roman" w:hAnsi="Times New Roman"/>
          <w:sz w:val="24"/>
          <w:szCs w:val="24"/>
        </w:rPr>
        <w:t xml:space="preserve"> в том числе:</w:t>
      </w:r>
    </w:p>
    <w:p w14:paraId="4D3A33FF" w14:textId="77777777" w:rsidR="00BF3E97" w:rsidRPr="00BF3E97" w:rsidRDefault="00BF3E97" w:rsidP="00BF3E9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         - обязательной аудиторной учебной нагрузки - 80 ч.; </w:t>
      </w:r>
    </w:p>
    <w:p w14:paraId="4CE9AA35" w14:textId="77777777" w:rsidR="00BF3E97" w:rsidRPr="00BF3E97" w:rsidRDefault="00BF3E97" w:rsidP="00BF3E97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   - самостоятельной работы обучающегося </w:t>
      </w:r>
      <w:proofErr w:type="gramStart"/>
      <w:r w:rsidRPr="00BF3E97">
        <w:rPr>
          <w:rFonts w:ascii="Times New Roman" w:hAnsi="Times New Roman"/>
          <w:sz w:val="24"/>
          <w:szCs w:val="24"/>
        </w:rPr>
        <w:t>-  28</w:t>
      </w:r>
      <w:proofErr w:type="gramEnd"/>
      <w:r w:rsidRPr="00BF3E97">
        <w:rPr>
          <w:rFonts w:ascii="Times New Roman" w:hAnsi="Times New Roman"/>
          <w:sz w:val="24"/>
          <w:szCs w:val="24"/>
        </w:rPr>
        <w:t xml:space="preserve"> </w:t>
      </w:r>
      <w:r w:rsidRPr="00BF3E97">
        <w:rPr>
          <w:rFonts w:ascii="Times New Roman" w:hAnsi="Times New Roman"/>
          <w:b/>
          <w:sz w:val="24"/>
          <w:szCs w:val="24"/>
        </w:rPr>
        <w:t>ч.</w:t>
      </w:r>
      <w:r w:rsidRPr="00BF3E97">
        <w:rPr>
          <w:rFonts w:ascii="Times New Roman" w:hAnsi="Times New Roman"/>
          <w:sz w:val="24"/>
          <w:szCs w:val="24"/>
        </w:rPr>
        <w:t>;</w:t>
      </w:r>
    </w:p>
    <w:p w14:paraId="44DAF654" w14:textId="7EE35665" w:rsidR="00BF3E97" w:rsidRPr="00BF3E97" w:rsidRDefault="00BF3E97" w:rsidP="00BF3E97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   - консультации – 2 ч.</w:t>
      </w:r>
    </w:p>
    <w:p w14:paraId="1F28D3AD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bidi="ru-RU"/>
        </w:rPr>
        <w:t>Разработчик: преподаватель ГБПОУ РС(Я) «ЯСХТ» Федорова Аина Валерьевна.</w:t>
      </w:r>
    </w:p>
    <w:p w14:paraId="7C4D618C" w14:textId="77777777" w:rsidR="00BF3E97" w:rsidRPr="00BF3E97" w:rsidRDefault="00BF3E97" w:rsidP="00BF3E9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0D52C45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DF3B50F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sz w:val="24"/>
          <w:szCs w:val="24"/>
        </w:rPr>
      </w:pPr>
      <w:r w:rsidRPr="00BF3E97">
        <w:rPr>
          <w:b/>
          <w:color w:val="000000"/>
          <w:sz w:val="24"/>
          <w:szCs w:val="24"/>
          <w:lang w:eastAsia="ru-RU" w:bidi="ru-RU"/>
        </w:rPr>
        <w:t xml:space="preserve">ОП.02. </w:t>
      </w:r>
      <w:r w:rsidRPr="00BF3E97">
        <w:rPr>
          <w:b/>
          <w:sz w:val="24"/>
          <w:szCs w:val="24"/>
        </w:rPr>
        <w:t>Техническая механика</w:t>
      </w:r>
    </w:p>
    <w:p w14:paraId="4975CEE6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</w:p>
    <w:p w14:paraId="478F2E36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 xml:space="preserve"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BF3E97">
        <w:rPr>
          <w:color w:val="000000"/>
          <w:sz w:val="24"/>
          <w:szCs w:val="24"/>
          <w:u w:val="single"/>
          <w:lang w:eastAsia="ru-RU" w:bidi="ru-RU"/>
        </w:rPr>
        <w:t>19.02.07 Технология молока и молочных продуктов</w:t>
      </w:r>
    </w:p>
    <w:p w14:paraId="5AECB398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45B2B03A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731F6B06" w14:textId="77777777" w:rsidR="00BF3E97" w:rsidRPr="00BF3E97" w:rsidRDefault="00BF3E97" w:rsidP="00BF3E97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112" w:firstLine="566"/>
        <w:contextualSpacing/>
        <w:rPr>
          <w:rFonts w:cs="Times New Roman"/>
          <w:i w:val="0"/>
        </w:rPr>
      </w:pPr>
      <w:r w:rsidRPr="00BF3E97">
        <w:rPr>
          <w:rFonts w:cs="Times New Roman"/>
          <w:i w:val="0"/>
        </w:rPr>
        <w:t>чи</w:t>
      </w:r>
      <w:r w:rsidRPr="00BF3E97">
        <w:rPr>
          <w:rFonts w:cs="Times New Roman"/>
          <w:i w:val="0"/>
          <w:spacing w:val="-1"/>
        </w:rPr>
        <w:t>т</w:t>
      </w:r>
      <w:r w:rsidRPr="00BF3E97">
        <w:rPr>
          <w:rFonts w:cs="Times New Roman"/>
          <w:i w:val="0"/>
        </w:rPr>
        <w:t>а</w:t>
      </w:r>
      <w:r w:rsidRPr="00BF3E97">
        <w:rPr>
          <w:rFonts w:cs="Times New Roman"/>
          <w:i w:val="0"/>
          <w:spacing w:val="-1"/>
        </w:rPr>
        <w:t>т</w:t>
      </w:r>
      <w:r w:rsidRPr="00BF3E97">
        <w:rPr>
          <w:rFonts w:cs="Times New Roman"/>
          <w:i w:val="0"/>
        </w:rPr>
        <w:t>ь</w:t>
      </w:r>
      <w:r w:rsidRPr="00BF3E97">
        <w:rPr>
          <w:rFonts w:cs="Times New Roman"/>
          <w:i w:val="0"/>
          <w:lang w:val="ru-RU"/>
        </w:rPr>
        <w:t xml:space="preserve"> </w:t>
      </w:r>
      <w:r w:rsidRPr="00BF3E97">
        <w:rPr>
          <w:rFonts w:cs="Times New Roman"/>
          <w:i w:val="0"/>
        </w:rPr>
        <w:t>кин</w:t>
      </w:r>
      <w:r w:rsidRPr="00BF3E97">
        <w:rPr>
          <w:rFonts w:cs="Times New Roman"/>
          <w:i w:val="0"/>
          <w:spacing w:val="-1"/>
        </w:rPr>
        <w:t>е</w:t>
      </w:r>
      <w:r w:rsidRPr="00BF3E97">
        <w:rPr>
          <w:rFonts w:cs="Times New Roman"/>
          <w:i w:val="0"/>
        </w:rPr>
        <w:t>ма</w:t>
      </w:r>
      <w:r w:rsidRPr="00BF3E97">
        <w:rPr>
          <w:rFonts w:cs="Times New Roman"/>
          <w:i w:val="0"/>
          <w:spacing w:val="-1"/>
        </w:rPr>
        <w:t>т</w:t>
      </w:r>
      <w:r w:rsidRPr="00BF3E97">
        <w:rPr>
          <w:rFonts w:cs="Times New Roman"/>
          <w:i w:val="0"/>
        </w:rPr>
        <w:t>ич</w:t>
      </w:r>
      <w:r w:rsidRPr="00BF3E97">
        <w:rPr>
          <w:rFonts w:cs="Times New Roman"/>
          <w:i w:val="0"/>
          <w:spacing w:val="-1"/>
        </w:rPr>
        <w:t>ес</w:t>
      </w:r>
      <w:r w:rsidRPr="00BF3E97">
        <w:rPr>
          <w:rFonts w:cs="Times New Roman"/>
          <w:i w:val="0"/>
        </w:rPr>
        <w:t>кие</w:t>
      </w:r>
      <w:r w:rsidRPr="00BF3E97">
        <w:rPr>
          <w:rFonts w:cs="Times New Roman"/>
          <w:i w:val="0"/>
          <w:lang w:val="ru-RU"/>
        </w:rPr>
        <w:t xml:space="preserve"> </w:t>
      </w:r>
      <w:r w:rsidRPr="00BF3E97">
        <w:rPr>
          <w:rFonts w:cs="Times New Roman"/>
          <w:i w:val="0"/>
          <w:spacing w:val="-1"/>
        </w:rPr>
        <w:t>схе</w:t>
      </w:r>
      <w:r w:rsidRPr="00BF3E97">
        <w:rPr>
          <w:rFonts w:cs="Times New Roman"/>
          <w:i w:val="0"/>
        </w:rPr>
        <w:t>мы;</w:t>
      </w:r>
    </w:p>
    <w:p w14:paraId="1759A9BC" w14:textId="77777777" w:rsidR="00BF3E97" w:rsidRPr="00BF3E97" w:rsidRDefault="00BF3E97" w:rsidP="00BF3E97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818"/>
        <w:contextualSpacing/>
        <w:rPr>
          <w:rFonts w:cs="Times New Roman"/>
          <w:i w:val="0"/>
          <w:lang w:val="ru-RU"/>
        </w:rPr>
      </w:pPr>
      <w:r w:rsidRPr="00BF3E97">
        <w:rPr>
          <w:rFonts w:cs="Times New Roman"/>
          <w:i w:val="0"/>
          <w:lang w:val="ru-RU"/>
        </w:rPr>
        <w:t>про</w:t>
      </w:r>
      <w:r w:rsidRPr="00BF3E97">
        <w:rPr>
          <w:rFonts w:cs="Times New Roman"/>
          <w:i w:val="0"/>
          <w:spacing w:val="-1"/>
          <w:lang w:val="ru-RU"/>
        </w:rPr>
        <w:t>в</w:t>
      </w:r>
      <w:r w:rsidRPr="00BF3E97">
        <w:rPr>
          <w:rFonts w:cs="Times New Roman"/>
          <w:i w:val="0"/>
          <w:lang w:val="ru-RU"/>
        </w:rPr>
        <w:t>оди</w:t>
      </w:r>
      <w:r w:rsidRPr="00BF3E97">
        <w:rPr>
          <w:rFonts w:cs="Times New Roman"/>
          <w:i w:val="0"/>
          <w:spacing w:val="-1"/>
          <w:lang w:val="ru-RU"/>
        </w:rPr>
        <w:t>т</w:t>
      </w:r>
      <w:r w:rsidRPr="00BF3E97">
        <w:rPr>
          <w:rFonts w:cs="Times New Roman"/>
          <w:i w:val="0"/>
          <w:lang w:val="ru-RU"/>
        </w:rPr>
        <w:t>ь ра</w:t>
      </w:r>
      <w:r w:rsidRPr="00BF3E97">
        <w:rPr>
          <w:rFonts w:cs="Times New Roman"/>
          <w:i w:val="0"/>
          <w:spacing w:val="-1"/>
          <w:lang w:val="ru-RU"/>
        </w:rPr>
        <w:t>с</w:t>
      </w:r>
      <w:r w:rsidRPr="00BF3E97">
        <w:rPr>
          <w:rFonts w:cs="Times New Roman"/>
          <w:i w:val="0"/>
          <w:lang w:val="ru-RU"/>
        </w:rPr>
        <w:t>ч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 xml:space="preserve">ты </w:t>
      </w:r>
      <w:r w:rsidRPr="00BF3E97">
        <w:rPr>
          <w:rFonts w:cs="Times New Roman"/>
          <w:i w:val="0"/>
          <w:spacing w:val="2"/>
          <w:lang w:val="ru-RU"/>
        </w:rPr>
        <w:t>п</w:t>
      </w:r>
      <w:r w:rsidRPr="00BF3E97">
        <w:rPr>
          <w:rFonts w:cs="Times New Roman"/>
          <w:i w:val="0"/>
          <w:lang w:val="ru-RU"/>
        </w:rPr>
        <w:t>ро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к</w:t>
      </w:r>
      <w:r w:rsidRPr="00BF3E97">
        <w:rPr>
          <w:rFonts w:cs="Times New Roman"/>
          <w:i w:val="0"/>
          <w:spacing w:val="-1"/>
          <w:lang w:val="ru-RU"/>
        </w:rPr>
        <w:t>т</w:t>
      </w:r>
      <w:r w:rsidRPr="00BF3E97">
        <w:rPr>
          <w:rFonts w:cs="Times New Roman"/>
          <w:i w:val="0"/>
          <w:lang w:val="ru-RU"/>
        </w:rPr>
        <w:t>иро</w:t>
      </w:r>
      <w:r w:rsidRPr="00BF3E97">
        <w:rPr>
          <w:rFonts w:cs="Times New Roman"/>
          <w:i w:val="0"/>
          <w:spacing w:val="-1"/>
          <w:lang w:val="ru-RU"/>
        </w:rPr>
        <w:t>в</w:t>
      </w:r>
      <w:r w:rsidRPr="00BF3E97">
        <w:rPr>
          <w:rFonts w:cs="Times New Roman"/>
          <w:i w:val="0"/>
          <w:lang w:val="ru-RU"/>
        </w:rPr>
        <w:t>а</w:t>
      </w:r>
      <w:r w:rsidRPr="00BF3E97">
        <w:rPr>
          <w:rFonts w:cs="Times New Roman"/>
          <w:i w:val="0"/>
          <w:spacing w:val="-1"/>
          <w:lang w:val="ru-RU"/>
        </w:rPr>
        <w:t>т</w:t>
      </w:r>
      <w:r w:rsidRPr="00BF3E97">
        <w:rPr>
          <w:rFonts w:cs="Times New Roman"/>
          <w:i w:val="0"/>
          <w:lang w:val="ru-RU"/>
        </w:rPr>
        <w:t>ь д</w:t>
      </w:r>
      <w:r w:rsidRPr="00BF3E97">
        <w:rPr>
          <w:rFonts w:cs="Times New Roman"/>
          <w:i w:val="0"/>
          <w:spacing w:val="-1"/>
          <w:lang w:val="ru-RU"/>
        </w:rPr>
        <w:t>ет</w:t>
      </w:r>
      <w:r w:rsidRPr="00BF3E97">
        <w:rPr>
          <w:rFonts w:cs="Times New Roman"/>
          <w:i w:val="0"/>
          <w:lang w:val="ru-RU"/>
        </w:rPr>
        <w:t>али и</w:t>
      </w:r>
      <w:r w:rsidRPr="00BF3E97">
        <w:rPr>
          <w:rFonts w:cs="Times New Roman"/>
          <w:i w:val="0"/>
          <w:spacing w:val="-1"/>
          <w:lang w:val="ru-RU"/>
        </w:rPr>
        <w:t xml:space="preserve"> сб</w:t>
      </w:r>
      <w:r w:rsidRPr="00BF3E97">
        <w:rPr>
          <w:rFonts w:cs="Times New Roman"/>
          <w:i w:val="0"/>
          <w:lang w:val="ru-RU"/>
        </w:rPr>
        <w:t xml:space="preserve">орочные 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 xml:space="preserve">диницы </w:t>
      </w:r>
      <w:r w:rsidRPr="00BF3E97">
        <w:rPr>
          <w:rFonts w:cs="Times New Roman"/>
          <w:i w:val="0"/>
          <w:spacing w:val="-3"/>
          <w:lang w:val="ru-RU"/>
        </w:rPr>
        <w:t>о</w:t>
      </w:r>
      <w:r w:rsidRPr="00BF3E97">
        <w:rPr>
          <w:rFonts w:cs="Times New Roman"/>
          <w:i w:val="0"/>
          <w:spacing w:val="-1"/>
          <w:lang w:val="ru-RU"/>
        </w:rPr>
        <w:t>б</w:t>
      </w:r>
      <w:r w:rsidRPr="00BF3E97">
        <w:rPr>
          <w:rFonts w:cs="Times New Roman"/>
          <w:i w:val="0"/>
          <w:spacing w:val="-2"/>
          <w:lang w:val="ru-RU"/>
        </w:rPr>
        <w:t>щ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го назнач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ни</w:t>
      </w:r>
      <w:r w:rsidRPr="00BF3E97">
        <w:rPr>
          <w:rFonts w:cs="Times New Roman"/>
          <w:i w:val="0"/>
          <w:spacing w:val="-2"/>
          <w:lang w:val="ru-RU"/>
        </w:rPr>
        <w:t>я</w:t>
      </w:r>
      <w:r w:rsidRPr="00BF3E97">
        <w:rPr>
          <w:rFonts w:cs="Times New Roman"/>
          <w:i w:val="0"/>
          <w:lang w:val="ru-RU"/>
        </w:rPr>
        <w:t>;</w:t>
      </w:r>
    </w:p>
    <w:p w14:paraId="65D16224" w14:textId="77777777" w:rsidR="00BF3E97" w:rsidRPr="00BF3E97" w:rsidRDefault="00BF3E97" w:rsidP="00BF3E97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112" w:firstLine="566"/>
        <w:contextualSpacing/>
        <w:rPr>
          <w:rFonts w:cs="Times New Roman"/>
          <w:i w:val="0"/>
          <w:lang w:val="ru-RU"/>
        </w:rPr>
      </w:pPr>
      <w:r w:rsidRPr="00BF3E97">
        <w:rPr>
          <w:rFonts w:cs="Times New Roman"/>
          <w:i w:val="0"/>
          <w:lang w:val="ru-RU"/>
        </w:rPr>
        <w:t>про</w:t>
      </w:r>
      <w:r w:rsidRPr="00BF3E97">
        <w:rPr>
          <w:rFonts w:cs="Times New Roman"/>
          <w:i w:val="0"/>
          <w:spacing w:val="-1"/>
          <w:lang w:val="ru-RU"/>
        </w:rPr>
        <w:t>в</w:t>
      </w:r>
      <w:r w:rsidRPr="00BF3E97">
        <w:rPr>
          <w:rFonts w:cs="Times New Roman"/>
          <w:i w:val="0"/>
          <w:lang w:val="ru-RU"/>
        </w:rPr>
        <w:t>оди</w:t>
      </w:r>
      <w:r w:rsidRPr="00BF3E97">
        <w:rPr>
          <w:rFonts w:cs="Times New Roman"/>
          <w:i w:val="0"/>
          <w:spacing w:val="-1"/>
          <w:lang w:val="ru-RU"/>
        </w:rPr>
        <w:t>т</w:t>
      </w:r>
      <w:r w:rsidRPr="00BF3E97">
        <w:rPr>
          <w:rFonts w:cs="Times New Roman"/>
          <w:i w:val="0"/>
          <w:lang w:val="ru-RU"/>
        </w:rPr>
        <w:t xml:space="preserve">ь </w:t>
      </w:r>
      <w:r w:rsidRPr="00BF3E97">
        <w:rPr>
          <w:rFonts w:cs="Times New Roman"/>
          <w:i w:val="0"/>
          <w:spacing w:val="-1"/>
          <w:lang w:val="ru-RU"/>
        </w:rPr>
        <w:t>сб</w:t>
      </w:r>
      <w:r w:rsidRPr="00BF3E97">
        <w:rPr>
          <w:rFonts w:cs="Times New Roman"/>
          <w:i w:val="0"/>
          <w:lang w:val="ru-RU"/>
        </w:rPr>
        <w:t>орочно</w:t>
      </w:r>
      <w:r w:rsidRPr="00BF3E97">
        <w:rPr>
          <w:rFonts w:cs="Times New Roman"/>
          <w:i w:val="0"/>
          <w:spacing w:val="-1"/>
          <w:lang w:val="ru-RU"/>
        </w:rPr>
        <w:t>-</w:t>
      </w:r>
      <w:r w:rsidRPr="00BF3E97">
        <w:rPr>
          <w:rFonts w:cs="Times New Roman"/>
          <w:i w:val="0"/>
          <w:lang w:val="ru-RU"/>
        </w:rPr>
        <w:t>раз</w:t>
      </w:r>
      <w:r w:rsidRPr="00BF3E97">
        <w:rPr>
          <w:rFonts w:cs="Times New Roman"/>
          <w:i w:val="0"/>
          <w:spacing w:val="-1"/>
          <w:lang w:val="ru-RU"/>
        </w:rPr>
        <w:t>б</w:t>
      </w:r>
      <w:r w:rsidRPr="00BF3E97">
        <w:rPr>
          <w:rFonts w:cs="Times New Roman"/>
          <w:i w:val="0"/>
          <w:lang w:val="ru-RU"/>
        </w:rPr>
        <w:t>орочные ра</w:t>
      </w:r>
      <w:r w:rsidRPr="00BF3E97">
        <w:rPr>
          <w:rFonts w:cs="Times New Roman"/>
          <w:i w:val="0"/>
          <w:spacing w:val="-1"/>
          <w:lang w:val="ru-RU"/>
        </w:rPr>
        <w:t>б</w:t>
      </w:r>
      <w:r w:rsidRPr="00BF3E97">
        <w:rPr>
          <w:rFonts w:cs="Times New Roman"/>
          <w:i w:val="0"/>
          <w:lang w:val="ru-RU"/>
        </w:rPr>
        <w:t>о</w:t>
      </w:r>
      <w:r w:rsidRPr="00BF3E97">
        <w:rPr>
          <w:rFonts w:cs="Times New Roman"/>
          <w:i w:val="0"/>
          <w:spacing w:val="-1"/>
          <w:lang w:val="ru-RU"/>
        </w:rPr>
        <w:t>т</w:t>
      </w:r>
      <w:r w:rsidRPr="00BF3E97">
        <w:rPr>
          <w:rFonts w:cs="Times New Roman"/>
          <w:i w:val="0"/>
          <w:lang w:val="ru-RU"/>
        </w:rPr>
        <w:t xml:space="preserve">ы в </w:t>
      </w:r>
      <w:r w:rsidRPr="00BF3E97">
        <w:rPr>
          <w:rFonts w:cs="Times New Roman"/>
          <w:i w:val="0"/>
          <w:spacing w:val="1"/>
          <w:lang w:val="ru-RU"/>
        </w:rPr>
        <w:t>с</w:t>
      </w:r>
      <w:r w:rsidRPr="00BF3E97">
        <w:rPr>
          <w:rFonts w:cs="Times New Roman"/>
          <w:i w:val="0"/>
          <w:lang w:val="ru-RU"/>
        </w:rPr>
        <w:t>оо</w:t>
      </w:r>
      <w:r w:rsidRPr="00BF3E97">
        <w:rPr>
          <w:rFonts w:cs="Times New Roman"/>
          <w:i w:val="0"/>
          <w:spacing w:val="-1"/>
          <w:lang w:val="ru-RU"/>
        </w:rPr>
        <w:t>тве</w:t>
      </w:r>
      <w:r w:rsidRPr="00BF3E97">
        <w:rPr>
          <w:rFonts w:cs="Times New Roman"/>
          <w:i w:val="0"/>
          <w:spacing w:val="1"/>
          <w:lang w:val="ru-RU"/>
        </w:rPr>
        <w:t>т</w:t>
      </w:r>
      <w:r w:rsidRPr="00BF3E97">
        <w:rPr>
          <w:rFonts w:cs="Times New Roman"/>
          <w:i w:val="0"/>
          <w:spacing w:val="-1"/>
          <w:lang w:val="ru-RU"/>
        </w:rPr>
        <w:t>ств</w:t>
      </w:r>
      <w:r w:rsidRPr="00BF3E97">
        <w:rPr>
          <w:rFonts w:cs="Times New Roman"/>
          <w:i w:val="0"/>
          <w:lang w:val="ru-RU"/>
        </w:rPr>
        <w:t xml:space="preserve">ии с </w:t>
      </w:r>
      <w:r w:rsidRPr="00BF3E97">
        <w:rPr>
          <w:rFonts w:cs="Times New Roman"/>
          <w:i w:val="0"/>
          <w:spacing w:val="-1"/>
          <w:lang w:val="ru-RU"/>
        </w:rPr>
        <w:t>х</w:t>
      </w:r>
      <w:r w:rsidRPr="00BF3E97">
        <w:rPr>
          <w:rFonts w:cs="Times New Roman"/>
          <w:i w:val="0"/>
          <w:lang w:val="ru-RU"/>
        </w:rPr>
        <w:t>арак</w:t>
      </w:r>
      <w:r w:rsidRPr="00BF3E97">
        <w:rPr>
          <w:rFonts w:cs="Times New Roman"/>
          <w:i w:val="0"/>
          <w:spacing w:val="1"/>
          <w:lang w:val="ru-RU"/>
        </w:rPr>
        <w:t>т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ром</w:t>
      </w:r>
      <w:r w:rsidRPr="00BF3E97">
        <w:rPr>
          <w:rFonts w:cs="Times New Roman"/>
          <w:i w:val="0"/>
          <w:spacing w:val="-1"/>
          <w:lang w:val="ru-RU"/>
        </w:rPr>
        <w:t xml:space="preserve"> с</w:t>
      </w:r>
      <w:r w:rsidRPr="00BF3E97">
        <w:rPr>
          <w:rFonts w:cs="Times New Roman"/>
          <w:i w:val="0"/>
          <w:lang w:val="ru-RU"/>
        </w:rPr>
        <w:t>о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дин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ний д</w:t>
      </w:r>
      <w:r w:rsidRPr="00BF3E97">
        <w:rPr>
          <w:rFonts w:cs="Times New Roman"/>
          <w:i w:val="0"/>
          <w:spacing w:val="-1"/>
          <w:lang w:val="ru-RU"/>
        </w:rPr>
        <w:t>ет</w:t>
      </w:r>
      <w:r w:rsidRPr="00BF3E97">
        <w:rPr>
          <w:rFonts w:cs="Times New Roman"/>
          <w:i w:val="0"/>
          <w:lang w:val="ru-RU"/>
        </w:rPr>
        <w:t>ал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й и</w:t>
      </w:r>
      <w:r w:rsidRPr="00BF3E97">
        <w:rPr>
          <w:rFonts w:cs="Times New Roman"/>
          <w:i w:val="0"/>
          <w:spacing w:val="-1"/>
          <w:lang w:val="ru-RU"/>
        </w:rPr>
        <w:t xml:space="preserve"> сб</w:t>
      </w:r>
      <w:r w:rsidRPr="00BF3E97">
        <w:rPr>
          <w:rFonts w:cs="Times New Roman"/>
          <w:i w:val="0"/>
          <w:lang w:val="ru-RU"/>
        </w:rPr>
        <w:t xml:space="preserve">орочных </w:t>
      </w:r>
      <w:r w:rsidRPr="00BF3E97">
        <w:rPr>
          <w:rFonts w:cs="Times New Roman"/>
          <w:i w:val="0"/>
          <w:spacing w:val="1"/>
          <w:lang w:val="ru-RU"/>
        </w:rPr>
        <w:t>е</w:t>
      </w:r>
      <w:r w:rsidRPr="00BF3E97">
        <w:rPr>
          <w:rFonts w:cs="Times New Roman"/>
          <w:i w:val="0"/>
          <w:lang w:val="ru-RU"/>
        </w:rPr>
        <w:t>диниц;</w:t>
      </w:r>
    </w:p>
    <w:p w14:paraId="2CAEFEE8" w14:textId="77777777" w:rsidR="00BF3E97" w:rsidRPr="00BF3E97" w:rsidRDefault="00BF3E97" w:rsidP="00BF3E97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818"/>
        <w:contextualSpacing/>
        <w:rPr>
          <w:rFonts w:cs="Times New Roman"/>
          <w:i w:val="0"/>
          <w:lang w:val="ru-RU"/>
        </w:rPr>
      </w:pPr>
      <w:r w:rsidRPr="00BF3E97">
        <w:rPr>
          <w:rFonts w:cs="Times New Roman"/>
          <w:i w:val="0"/>
          <w:lang w:val="ru-RU"/>
        </w:rPr>
        <w:t>опр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д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л</w:t>
      </w:r>
      <w:r w:rsidRPr="00BF3E97">
        <w:rPr>
          <w:rFonts w:cs="Times New Roman"/>
          <w:i w:val="0"/>
          <w:spacing w:val="-2"/>
          <w:lang w:val="ru-RU"/>
        </w:rPr>
        <w:t>я</w:t>
      </w:r>
      <w:r w:rsidRPr="00BF3E97">
        <w:rPr>
          <w:rFonts w:cs="Times New Roman"/>
          <w:i w:val="0"/>
          <w:spacing w:val="-1"/>
          <w:lang w:val="ru-RU"/>
        </w:rPr>
        <w:t>т</w:t>
      </w:r>
      <w:r w:rsidRPr="00BF3E97">
        <w:rPr>
          <w:rFonts w:cs="Times New Roman"/>
          <w:i w:val="0"/>
          <w:lang w:val="ru-RU"/>
        </w:rPr>
        <w:t>ь напр</w:t>
      </w:r>
      <w:r w:rsidRPr="00BF3E97">
        <w:rPr>
          <w:rFonts w:cs="Times New Roman"/>
          <w:i w:val="0"/>
          <w:spacing w:val="-2"/>
          <w:lang w:val="ru-RU"/>
        </w:rPr>
        <w:t>я</w:t>
      </w:r>
      <w:r w:rsidRPr="00BF3E97">
        <w:rPr>
          <w:rFonts w:cs="Times New Roman"/>
          <w:i w:val="0"/>
          <w:lang w:val="ru-RU"/>
        </w:rPr>
        <w:t>ж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spacing w:val="3"/>
          <w:lang w:val="ru-RU"/>
        </w:rPr>
        <w:t>н</w:t>
      </w:r>
      <w:r w:rsidRPr="00BF3E97">
        <w:rPr>
          <w:rFonts w:cs="Times New Roman"/>
          <w:i w:val="0"/>
          <w:lang w:val="ru-RU"/>
        </w:rPr>
        <w:t>ия в кон</w:t>
      </w:r>
      <w:r w:rsidRPr="00BF3E97">
        <w:rPr>
          <w:rFonts w:cs="Times New Roman"/>
          <w:i w:val="0"/>
          <w:spacing w:val="-1"/>
          <w:lang w:val="ru-RU"/>
        </w:rPr>
        <w:t>ст</w:t>
      </w:r>
      <w:r w:rsidRPr="00BF3E97">
        <w:rPr>
          <w:rFonts w:cs="Times New Roman"/>
          <w:i w:val="0"/>
          <w:lang w:val="ru-RU"/>
        </w:rPr>
        <w:t>р</w:t>
      </w:r>
      <w:r w:rsidRPr="00BF3E97">
        <w:rPr>
          <w:rFonts w:cs="Times New Roman"/>
          <w:i w:val="0"/>
          <w:spacing w:val="-1"/>
          <w:lang w:val="ru-RU"/>
        </w:rPr>
        <w:t>у</w:t>
      </w:r>
      <w:r w:rsidRPr="00BF3E97">
        <w:rPr>
          <w:rFonts w:cs="Times New Roman"/>
          <w:i w:val="0"/>
          <w:lang w:val="ru-RU"/>
        </w:rPr>
        <w:t xml:space="preserve">кционных </w:t>
      </w:r>
      <w:r w:rsidRPr="00BF3E97">
        <w:rPr>
          <w:rFonts w:cs="Times New Roman"/>
          <w:i w:val="0"/>
          <w:spacing w:val="-1"/>
          <w:lang w:val="ru-RU"/>
        </w:rPr>
        <w:t>э</w:t>
      </w:r>
      <w:r w:rsidRPr="00BF3E97">
        <w:rPr>
          <w:rFonts w:cs="Times New Roman"/>
          <w:i w:val="0"/>
          <w:lang w:val="ru-RU"/>
        </w:rPr>
        <w:t>л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м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н</w:t>
      </w:r>
      <w:r w:rsidRPr="00BF3E97">
        <w:rPr>
          <w:rFonts w:cs="Times New Roman"/>
          <w:i w:val="0"/>
          <w:spacing w:val="-1"/>
          <w:lang w:val="ru-RU"/>
        </w:rPr>
        <w:t>тах;</w:t>
      </w:r>
    </w:p>
    <w:p w14:paraId="5075DF79" w14:textId="77777777" w:rsidR="00BF3E97" w:rsidRPr="00BF3E97" w:rsidRDefault="00BF3E97" w:rsidP="00BF3E97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112" w:firstLine="566"/>
        <w:contextualSpacing/>
        <w:rPr>
          <w:rFonts w:cs="Times New Roman"/>
          <w:i w:val="0"/>
          <w:lang w:val="ru-RU"/>
        </w:rPr>
      </w:pPr>
      <w:r w:rsidRPr="00BF3E97">
        <w:rPr>
          <w:rFonts w:cs="Times New Roman"/>
          <w:i w:val="0"/>
          <w:lang w:val="ru-RU"/>
        </w:rPr>
        <w:t>произ</w:t>
      </w:r>
      <w:r w:rsidRPr="00BF3E97">
        <w:rPr>
          <w:rFonts w:cs="Times New Roman"/>
          <w:i w:val="0"/>
          <w:spacing w:val="-1"/>
          <w:lang w:val="ru-RU"/>
        </w:rPr>
        <w:t>в</w:t>
      </w:r>
      <w:r w:rsidRPr="00BF3E97">
        <w:rPr>
          <w:rFonts w:cs="Times New Roman"/>
          <w:i w:val="0"/>
          <w:lang w:val="ru-RU"/>
        </w:rPr>
        <w:t>оди</w:t>
      </w:r>
      <w:r w:rsidRPr="00BF3E97">
        <w:rPr>
          <w:rFonts w:cs="Times New Roman"/>
          <w:i w:val="0"/>
          <w:spacing w:val="-1"/>
          <w:lang w:val="ru-RU"/>
        </w:rPr>
        <w:t>т</w:t>
      </w:r>
      <w:r w:rsidRPr="00BF3E97">
        <w:rPr>
          <w:rFonts w:cs="Times New Roman"/>
          <w:i w:val="0"/>
          <w:lang w:val="ru-RU"/>
        </w:rPr>
        <w:t>ь ра</w:t>
      </w:r>
      <w:r w:rsidRPr="00BF3E97">
        <w:rPr>
          <w:rFonts w:cs="Times New Roman"/>
          <w:i w:val="0"/>
          <w:spacing w:val="-1"/>
          <w:lang w:val="ru-RU"/>
        </w:rPr>
        <w:t>с</w:t>
      </w:r>
      <w:r w:rsidRPr="00BF3E97">
        <w:rPr>
          <w:rFonts w:cs="Times New Roman"/>
          <w:i w:val="0"/>
          <w:lang w:val="ru-RU"/>
        </w:rPr>
        <w:t>ч</w:t>
      </w:r>
      <w:r w:rsidRPr="00BF3E97">
        <w:rPr>
          <w:rFonts w:cs="Times New Roman"/>
          <w:i w:val="0"/>
          <w:spacing w:val="-1"/>
          <w:lang w:val="ru-RU"/>
        </w:rPr>
        <w:t>ет</w:t>
      </w:r>
      <w:r w:rsidRPr="00BF3E97">
        <w:rPr>
          <w:rFonts w:cs="Times New Roman"/>
          <w:i w:val="0"/>
          <w:lang w:val="ru-RU"/>
        </w:rPr>
        <w:t xml:space="preserve">ы </w:t>
      </w:r>
      <w:r w:rsidRPr="00BF3E97">
        <w:rPr>
          <w:rFonts w:cs="Times New Roman"/>
          <w:i w:val="0"/>
          <w:spacing w:val="-1"/>
          <w:lang w:val="ru-RU"/>
        </w:rPr>
        <w:t>э</w:t>
      </w:r>
      <w:r w:rsidRPr="00BF3E97">
        <w:rPr>
          <w:rFonts w:cs="Times New Roman"/>
          <w:i w:val="0"/>
          <w:lang w:val="ru-RU"/>
        </w:rPr>
        <w:t>л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м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н</w:t>
      </w:r>
      <w:r w:rsidRPr="00BF3E97">
        <w:rPr>
          <w:rFonts w:cs="Times New Roman"/>
          <w:i w:val="0"/>
          <w:spacing w:val="-1"/>
          <w:lang w:val="ru-RU"/>
        </w:rPr>
        <w:t>т</w:t>
      </w:r>
      <w:r w:rsidRPr="00BF3E97">
        <w:rPr>
          <w:rFonts w:cs="Times New Roman"/>
          <w:i w:val="0"/>
          <w:lang w:val="ru-RU"/>
        </w:rPr>
        <w:t>ов кон</w:t>
      </w:r>
      <w:r w:rsidRPr="00BF3E97">
        <w:rPr>
          <w:rFonts w:cs="Times New Roman"/>
          <w:i w:val="0"/>
          <w:spacing w:val="-1"/>
          <w:lang w:val="ru-RU"/>
        </w:rPr>
        <w:t>ст</w:t>
      </w:r>
      <w:r w:rsidRPr="00BF3E97">
        <w:rPr>
          <w:rFonts w:cs="Times New Roman"/>
          <w:i w:val="0"/>
          <w:lang w:val="ru-RU"/>
        </w:rPr>
        <w:t>р</w:t>
      </w:r>
      <w:r w:rsidRPr="00BF3E97">
        <w:rPr>
          <w:rFonts w:cs="Times New Roman"/>
          <w:i w:val="0"/>
          <w:spacing w:val="-1"/>
          <w:lang w:val="ru-RU"/>
        </w:rPr>
        <w:t>у</w:t>
      </w:r>
      <w:r w:rsidRPr="00BF3E97">
        <w:rPr>
          <w:rFonts w:cs="Times New Roman"/>
          <w:i w:val="0"/>
          <w:lang w:val="ru-RU"/>
        </w:rPr>
        <w:t>кц</w:t>
      </w:r>
      <w:r w:rsidRPr="00BF3E97">
        <w:rPr>
          <w:rFonts w:cs="Times New Roman"/>
          <w:i w:val="0"/>
          <w:spacing w:val="2"/>
          <w:lang w:val="ru-RU"/>
        </w:rPr>
        <w:t>и</w:t>
      </w:r>
      <w:r w:rsidRPr="00BF3E97">
        <w:rPr>
          <w:rFonts w:cs="Times New Roman"/>
          <w:i w:val="0"/>
          <w:lang w:val="ru-RU"/>
        </w:rPr>
        <w:t>й на прочно</w:t>
      </w:r>
      <w:r w:rsidRPr="00BF3E97">
        <w:rPr>
          <w:rFonts w:cs="Times New Roman"/>
          <w:i w:val="0"/>
          <w:spacing w:val="-1"/>
          <w:lang w:val="ru-RU"/>
        </w:rPr>
        <w:t>ст</w:t>
      </w:r>
      <w:r w:rsidRPr="00BF3E97">
        <w:rPr>
          <w:rFonts w:cs="Times New Roman"/>
          <w:i w:val="0"/>
          <w:spacing w:val="1"/>
          <w:lang w:val="ru-RU"/>
        </w:rPr>
        <w:t>ь</w:t>
      </w:r>
      <w:r w:rsidRPr="00BF3E97">
        <w:rPr>
          <w:rFonts w:cs="Times New Roman"/>
          <w:i w:val="0"/>
          <w:lang w:val="ru-RU"/>
        </w:rPr>
        <w:t>, ж</w:t>
      </w:r>
      <w:r w:rsidRPr="00BF3E97">
        <w:rPr>
          <w:rFonts w:cs="Times New Roman"/>
          <w:i w:val="0"/>
          <w:spacing w:val="-1"/>
          <w:lang w:val="ru-RU"/>
        </w:rPr>
        <w:t>ест</w:t>
      </w:r>
      <w:r w:rsidRPr="00BF3E97">
        <w:rPr>
          <w:rFonts w:cs="Times New Roman"/>
          <w:i w:val="0"/>
          <w:lang w:val="ru-RU"/>
        </w:rPr>
        <w:t>ко</w:t>
      </w:r>
      <w:r w:rsidRPr="00BF3E97">
        <w:rPr>
          <w:rFonts w:cs="Times New Roman"/>
          <w:i w:val="0"/>
          <w:spacing w:val="-1"/>
          <w:lang w:val="ru-RU"/>
        </w:rPr>
        <w:t>ст</w:t>
      </w:r>
      <w:r w:rsidRPr="00BF3E97">
        <w:rPr>
          <w:rFonts w:cs="Times New Roman"/>
          <w:i w:val="0"/>
          <w:lang w:val="ru-RU"/>
        </w:rPr>
        <w:t xml:space="preserve">ь и </w:t>
      </w:r>
      <w:r w:rsidRPr="00BF3E97">
        <w:rPr>
          <w:rFonts w:cs="Times New Roman"/>
          <w:i w:val="0"/>
          <w:spacing w:val="-1"/>
          <w:lang w:val="ru-RU"/>
        </w:rPr>
        <w:t>уст</w:t>
      </w:r>
      <w:r w:rsidRPr="00BF3E97">
        <w:rPr>
          <w:rFonts w:cs="Times New Roman"/>
          <w:i w:val="0"/>
          <w:lang w:val="ru-RU"/>
        </w:rPr>
        <w:t>ойчи</w:t>
      </w:r>
      <w:r w:rsidRPr="00BF3E97">
        <w:rPr>
          <w:rFonts w:cs="Times New Roman"/>
          <w:i w:val="0"/>
          <w:spacing w:val="-1"/>
          <w:lang w:val="ru-RU"/>
        </w:rPr>
        <w:t>в</w:t>
      </w:r>
      <w:r w:rsidRPr="00BF3E97">
        <w:rPr>
          <w:rFonts w:cs="Times New Roman"/>
          <w:i w:val="0"/>
          <w:spacing w:val="2"/>
          <w:lang w:val="ru-RU"/>
        </w:rPr>
        <w:t>о</w:t>
      </w:r>
      <w:r w:rsidRPr="00BF3E97">
        <w:rPr>
          <w:rFonts w:cs="Times New Roman"/>
          <w:i w:val="0"/>
          <w:spacing w:val="-1"/>
          <w:lang w:val="ru-RU"/>
        </w:rPr>
        <w:t>ст</w:t>
      </w:r>
      <w:r w:rsidRPr="00BF3E97">
        <w:rPr>
          <w:rFonts w:cs="Times New Roman"/>
          <w:i w:val="0"/>
          <w:spacing w:val="1"/>
          <w:lang w:val="ru-RU"/>
        </w:rPr>
        <w:t>ь</w:t>
      </w:r>
      <w:r w:rsidRPr="00BF3E97">
        <w:rPr>
          <w:rFonts w:cs="Times New Roman"/>
          <w:i w:val="0"/>
          <w:lang w:val="ru-RU"/>
        </w:rPr>
        <w:t>;</w:t>
      </w:r>
    </w:p>
    <w:p w14:paraId="550B12F3" w14:textId="77777777" w:rsidR="00BF3E97" w:rsidRPr="00BF3E97" w:rsidRDefault="00BF3E97" w:rsidP="00BF3E97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818"/>
        <w:contextualSpacing/>
        <w:rPr>
          <w:rFonts w:cs="Times New Roman"/>
          <w:i w:val="0"/>
        </w:rPr>
      </w:pPr>
      <w:r w:rsidRPr="00BF3E97">
        <w:rPr>
          <w:rFonts w:cs="Times New Roman"/>
          <w:i w:val="0"/>
        </w:rPr>
        <w:t>опр</w:t>
      </w:r>
      <w:r w:rsidRPr="00BF3E97">
        <w:rPr>
          <w:rFonts w:cs="Times New Roman"/>
          <w:i w:val="0"/>
          <w:spacing w:val="-1"/>
        </w:rPr>
        <w:t>е</w:t>
      </w:r>
      <w:r w:rsidRPr="00BF3E97">
        <w:rPr>
          <w:rFonts w:cs="Times New Roman"/>
          <w:i w:val="0"/>
        </w:rPr>
        <w:t>д</w:t>
      </w:r>
      <w:r w:rsidRPr="00BF3E97">
        <w:rPr>
          <w:rFonts w:cs="Times New Roman"/>
          <w:i w:val="0"/>
          <w:spacing w:val="-1"/>
        </w:rPr>
        <w:t>е</w:t>
      </w:r>
      <w:r w:rsidRPr="00BF3E97">
        <w:rPr>
          <w:rFonts w:cs="Times New Roman"/>
          <w:i w:val="0"/>
        </w:rPr>
        <w:t>л</w:t>
      </w:r>
      <w:r w:rsidRPr="00BF3E97">
        <w:rPr>
          <w:rFonts w:cs="Times New Roman"/>
          <w:i w:val="0"/>
          <w:spacing w:val="-2"/>
        </w:rPr>
        <w:t>я</w:t>
      </w:r>
      <w:r w:rsidRPr="00BF3E97">
        <w:rPr>
          <w:rFonts w:cs="Times New Roman"/>
          <w:i w:val="0"/>
          <w:spacing w:val="-1"/>
        </w:rPr>
        <w:t>т</w:t>
      </w:r>
      <w:r w:rsidRPr="00BF3E97">
        <w:rPr>
          <w:rFonts w:cs="Times New Roman"/>
          <w:i w:val="0"/>
        </w:rPr>
        <w:t>ь</w:t>
      </w:r>
      <w:r w:rsidRPr="00BF3E97">
        <w:rPr>
          <w:rFonts w:cs="Times New Roman"/>
          <w:i w:val="0"/>
          <w:lang w:val="ru-RU"/>
        </w:rPr>
        <w:t xml:space="preserve"> </w:t>
      </w:r>
      <w:r w:rsidRPr="00BF3E97">
        <w:rPr>
          <w:rFonts w:cs="Times New Roman"/>
          <w:i w:val="0"/>
        </w:rPr>
        <w:t>п</w:t>
      </w:r>
      <w:r w:rsidRPr="00BF3E97">
        <w:rPr>
          <w:rFonts w:cs="Times New Roman"/>
          <w:i w:val="0"/>
          <w:spacing w:val="-1"/>
        </w:rPr>
        <w:t>е</w:t>
      </w:r>
      <w:r w:rsidRPr="00BF3E97">
        <w:rPr>
          <w:rFonts w:cs="Times New Roman"/>
          <w:i w:val="0"/>
        </w:rPr>
        <w:t>р</w:t>
      </w:r>
      <w:r w:rsidRPr="00BF3E97">
        <w:rPr>
          <w:rFonts w:cs="Times New Roman"/>
          <w:i w:val="0"/>
          <w:spacing w:val="-1"/>
        </w:rPr>
        <w:t>е</w:t>
      </w:r>
      <w:r w:rsidRPr="00BF3E97">
        <w:rPr>
          <w:rFonts w:cs="Times New Roman"/>
          <w:i w:val="0"/>
        </w:rPr>
        <w:t>да</w:t>
      </w:r>
      <w:r w:rsidRPr="00BF3E97">
        <w:rPr>
          <w:rFonts w:cs="Times New Roman"/>
          <w:i w:val="0"/>
          <w:spacing w:val="-1"/>
        </w:rPr>
        <w:t>т</w:t>
      </w:r>
      <w:r w:rsidRPr="00BF3E97">
        <w:rPr>
          <w:rFonts w:cs="Times New Roman"/>
          <w:i w:val="0"/>
          <w:spacing w:val="2"/>
        </w:rPr>
        <w:t>о</w:t>
      </w:r>
      <w:r w:rsidRPr="00BF3E97">
        <w:rPr>
          <w:rFonts w:cs="Times New Roman"/>
          <w:i w:val="0"/>
        </w:rPr>
        <w:t>чное</w:t>
      </w:r>
      <w:r w:rsidRPr="00BF3E97">
        <w:rPr>
          <w:rFonts w:cs="Times New Roman"/>
          <w:i w:val="0"/>
          <w:lang w:val="ru-RU"/>
        </w:rPr>
        <w:t xml:space="preserve"> </w:t>
      </w:r>
      <w:r w:rsidRPr="00BF3E97">
        <w:rPr>
          <w:rFonts w:cs="Times New Roman"/>
          <w:i w:val="0"/>
        </w:rPr>
        <w:t>о</w:t>
      </w:r>
      <w:r w:rsidRPr="00BF3E97">
        <w:rPr>
          <w:rFonts w:cs="Times New Roman"/>
          <w:i w:val="0"/>
          <w:spacing w:val="-1"/>
        </w:rPr>
        <w:t>т</w:t>
      </w:r>
      <w:r w:rsidRPr="00BF3E97">
        <w:rPr>
          <w:rFonts w:cs="Times New Roman"/>
          <w:i w:val="0"/>
        </w:rPr>
        <w:t>но</w:t>
      </w:r>
      <w:r w:rsidRPr="00BF3E97">
        <w:rPr>
          <w:rFonts w:cs="Times New Roman"/>
          <w:i w:val="0"/>
          <w:spacing w:val="-2"/>
        </w:rPr>
        <w:t>ш</w:t>
      </w:r>
      <w:r w:rsidRPr="00BF3E97">
        <w:rPr>
          <w:rFonts w:cs="Times New Roman"/>
          <w:i w:val="0"/>
          <w:spacing w:val="-1"/>
        </w:rPr>
        <w:t>е</w:t>
      </w:r>
      <w:r w:rsidRPr="00BF3E97">
        <w:rPr>
          <w:rFonts w:cs="Times New Roman"/>
          <w:i w:val="0"/>
        </w:rPr>
        <w:t>ние</w:t>
      </w:r>
      <w:r w:rsidRPr="00BF3E97">
        <w:rPr>
          <w:rFonts w:cs="Times New Roman"/>
          <w:i w:val="0"/>
          <w:lang w:val="ru-RU"/>
        </w:rPr>
        <w:t xml:space="preserve">. </w:t>
      </w:r>
    </w:p>
    <w:p w14:paraId="24E2E6FF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2FC47BA3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1FC7DC22" w14:textId="77777777" w:rsidR="00BF3E97" w:rsidRPr="00BF3E97" w:rsidRDefault="00BF3E97" w:rsidP="00BF3E97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112" w:right="-142" w:firstLine="566"/>
        <w:contextualSpacing/>
        <w:rPr>
          <w:rFonts w:cs="Times New Roman"/>
          <w:i w:val="0"/>
          <w:lang w:val="ru-RU"/>
        </w:rPr>
      </w:pPr>
      <w:r w:rsidRPr="00BF3E97">
        <w:rPr>
          <w:rFonts w:cs="Times New Roman"/>
          <w:i w:val="0"/>
          <w:spacing w:val="-1"/>
          <w:lang w:val="ru-RU"/>
        </w:rPr>
        <w:t>в</w:t>
      </w:r>
      <w:r w:rsidRPr="00BF3E97">
        <w:rPr>
          <w:rFonts w:cs="Times New Roman"/>
          <w:i w:val="0"/>
          <w:lang w:val="ru-RU"/>
        </w:rPr>
        <w:t>иды ма</w:t>
      </w:r>
      <w:r w:rsidRPr="00BF3E97">
        <w:rPr>
          <w:rFonts w:cs="Times New Roman"/>
          <w:i w:val="0"/>
          <w:spacing w:val="-2"/>
          <w:lang w:val="ru-RU"/>
        </w:rPr>
        <w:t>ш</w:t>
      </w:r>
      <w:r w:rsidRPr="00BF3E97">
        <w:rPr>
          <w:rFonts w:cs="Times New Roman"/>
          <w:i w:val="0"/>
          <w:lang w:val="ru-RU"/>
        </w:rPr>
        <w:t>ин и м</w:t>
      </w:r>
      <w:r w:rsidRPr="00BF3E97">
        <w:rPr>
          <w:rFonts w:cs="Times New Roman"/>
          <w:i w:val="0"/>
          <w:spacing w:val="-1"/>
          <w:lang w:val="ru-RU"/>
        </w:rPr>
        <w:t>ех</w:t>
      </w:r>
      <w:r w:rsidRPr="00BF3E97">
        <w:rPr>
          <w:rFonts w:cs="Times New Roman"/>
          <w:i w:val="0"/>
          <w:lang w:val="ru-RU"/>
        </w:rPr>
        <w:t>анизмо</w:t>
      </w:r>
      <w:r w:rsidRPr="00BF3E97">
        <w:rPr>
          <w:rFonts w:cs="Times New Roman"/>
          <w:i w:val="0"/>
          <w:spacing w:val="-1"/>
          <w:lang w:val="ru-RU"/>
        </w:rPr>
        <w:t>в</w:t>
      </w:r>
      <w:r w:rsidRPr="00BF3E97">
        <w:rPr>
          <w:rFonts w:cs="Times New Roman"/>
          <w:i w:val="0"/>
          <w:lang w:val="ru-RU"/>
        </w:rPr>
        <w:t>, принцип д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й</w:t>
      </w:r>
      <w:r w:rsidRPr="00BF3E97">
        <w:rPr>
          <w:rFonts w:cs="Times New Roman"/>
          <w:i w:val="0"/>
          <w:spacing w:val="-1"/>
          <w:lang w:val="ru-RU"/>
        </w:rPr>
        <w:t>ств</w:t>
      </w:r>
      <w:r w:rsidRPr="00BF3E97">
        <w:rPr>
          <w:rFonts w:cs="Times New Roman"/>
          <w:i w:val="0"/>
          <w:lang w:val="ru-RU"/>
        </w:rPr>
        <w:t>и</w:t>
      </w:r>
      <w:r w:rsidRPr="00BF3E97">
        <w:rPr>
          <w:rFonts w:cs="Times New Roman"/>
          <w:i w:val="0"/>
          <w:spacing w:val="1"/>
          <w:lang w:val="ru-RU"/>
        </w:rPr>
        <w:t>я</w:t>
      </w:r>
      <w:r w:rsidRPr="00BF3E97">
        <w:rPr>
          <w:rFonts w:cs="Times New Roman"/>
          <w:i w:val="0"/>
          <w:lang w:val="ru-RU"/>
        </w:rPr>
        <w:t>, кин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ма</w:t>
      </w:r>
      <w:r w:rsidRPr="00BF3E97">
        <w:rPr>
          <w:rFonts w:cs="Times New Roman"/>
          <w:i w:val="0"/>
          <w:spacing w:val="-1"/>
          <w:lang w:val="ru-RU"/>
        </w:rPr>
        <w:t>т</w:t>
      </w:r>
      <w:r w:rsidRPr="00BF3E97">
        <w:rPr>
          <w:rFonts w:cs="Times New Roman"/>
          <w:i w:val="0"/>
          <w:lang w:val="ru-RU"/>
        </w:rPr>
        <w:t>ич</w:t>
      </w:r>
      <w:r w:rsidRPr="00BF3E97">
        <w:rPr>
          <w:rFonts w:cs="Times New Roman"/>
          <w:i w:val="0"/>
          <w:spacing w:val="-1"/>
          <w:lang w:val="ru-RU"/>
        </w:rPr>
        <w:t>ес</w:t>
      </w:r>
      <w:r w:rsidRPr="00BF3E97">
        <w:rPr>
          <w:rFonts w:cs="Times New Roman"/>
          <w:i w:val="0"/>
          <w:lang w:val="ru-RU"/>
        </w:rPr>
        <w:t>кие и динамич</w:t>
      </w:r>
      <w:r w:rsidRPr="00BF3E97">
        <w:rPr>
          <w:rFonts w:cs="Times New Roman"/>
          <w:i w:val="0"/>
          <w:spacing w:val="-1"/>
          <w:lang w:val="ru-RU"/>
        </w:rPr>
        <w:t>ес</w:t>
      </w:r>
      <w:r w:rsidRPr="00BF3E97">
        <w:rPr>
          <w:rFonts w:cs="Times New Roman"/>
          <w:i w:val="0"/>
          <w:lang w:val="ru-RU"/>
        </w:rPr>
        <w:t xml:space="preserve">кие </w:t>
      </w:r>
      <w:r w:rsidRPr="00BF3E97">
        <w:rPr>
          <w:rFonts w:cs="Times New Roman"/>
          <w:i w:val="0"/>
          <w:spacing w:val="-1"/>
          <w:lang w:val="ru-RU"/>
        </w:rPr>
        <w:t>х</w:t>
      </w:r>
      <w:r w:rsidRPr="00BF3E97">
        <w:rPr>
          <w:rFonts w:cs="Times New Roman"/>
          <w:i w:val="0"/>
          <w:lang w:val="ru-RU"/>
        </w:rPr>
        <w:t>арак</w:t>
      </w:r>
      <w:r w:rsidRPr="00BF3E97">
        <w:rPr>
          <w:rFonts w:cs="Times New Roman"/>
          <w:i w:val="0"/>
          <w:spacing w:val="-1"/>
          <w:lang w:val="ru-RU"/>
        </w:rPr>
        <w:t>те</w:t>
      </w:r>
      <w:r w:rsidRPr="00BF3E97">
        <w:rPr>
          <w:rFonts w:cs="Times New Roman"/>
          <w:i w:val="0"/>
          <w:lang w:val="ru-RU"/>
        </w:rPr>
        <w:t>ри</w:t>
      </w:r>
      <w:r w:rsidRPr="00BF3E97">
        <w:rPr>
          <w:rFonts w:cs="Times New Roman"/>
          <w:i w:val="0"/>
          <w:spacing w:val="-1"/>
          <w:lang w:val="ru-RU"/>
        </w:rPr>
        <w:t>ст</w:t>
      </w:r>
      <w:r w:rsidRPr="00BF3E97">
        <w:rPr>
          <w:rFonts w:cs="Times New Roman"/>
          <w:i w:val="0"/>
          <w:lang w:val="ru-RU"/>
        </w:rPr>
        <w:t>ик</w:t>
      </w:r>
      <w:r w:rsidRPr="00BF3E97">
        <w:rPr>
          <w:rFonts w:cs="Times New Roman"/>
          <w:i w:val="0"/>
          <w:spacing w:val="2"/>
          <w:lang w:val="ru-RU"/>
        </w:rPr>
        <w:t>и</w:t>
      </w:r>
      <w:r w:rsidRPr="00BF3E97">
        <w:rPr>
          <w:rFonts w:cs="Times New Roman"/>
          <w:i w:val="0"/>
          <w:lang w:val="ru-RU"/>
        </w:rPr>
        <w:t>;</w:t>
      </w:r>
    </w:p>
    <w:p w14:paraId="5154B581" w14:textId="77777777" w:rsidR="00BF3E97" w:rsidRPr="00BF3E97" w:rsidRDefault="00BF3E97" w:rsidP="00BF3E97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818"/>
        <w:contextualSpacing/>
        <w:rPr>
          <w:rFonts w:cs="Times New Roman"/>
          <w:i w:val="0"/>
        </w:rPr>
      </w:pPr>
      <w:r w:rsidRPr="00BF3E97">
        <w:rPr>
          <w:rFonts w:cs="Times New Roman"/>
          <w:i w:val="0"/>
          <w:spacing w:val="-1"/>
        </w:rPr>
        <w:t>т</w:t>
      </w:r>
      <w:r w:rsidRPr="00BF3E97">
        <w:rPr>
          <w:rFonts w:cs="Times New Roman"/>
          <w:i w:val="0"/>
        </w:rPr>
        <w:t>ипы</w:t>
      </w:r>
      <w:r w:rsidRPr="00BF3E97">
        <w:rPr>
          <w:rFonts w:cs="Times New Roman"/>
          <w:i w:val="0"/>
          <w:lang w:val="ru-RU"/>
        </w:rPr>
        <w:t xml:space="preserve"> </w:t>
      </w:r>
      <w:r w:rsidRPr="00BF3E97">
        <w:rPr>
          <w:rFonts w:cs="Times New Roman"/>
          <w:i w:val="0"/>
        </w:rPr>
        <w:t>кин</w:t>
      </w:r>
      <w:r w:rsidRPr="00BF3E97">
        <w:rPr>
          <w:rFonts w:cs="Times New Roman"/>
          <w:i w:val="0"/>
          <w:spacing w:val="-1"/>
        </w:rPr>
        <w:t>е</w:t>
      </w:r>
      <w:r w:rsidRPr="00BF3E97">
        <w:rPr>
          <w:rFonts w:cs="Times New Roman"/>
          <w:i w:val="0"/>
        </w:rPr>
        <w:t>ма</w:t>
      </w:r>
      <w:r w:rsidRPr="00BF3E97">
        <w:rPr>
          <w:rFonts w:cs="Times New Roman"/>
          <w:i w:val="0"/>
          <w:spacing w:val="-1"/>
        </w:rPr>
        <w:t>т</w:t>
      </w:r>
      <w:r w:rsidRPr="00BF3E97">
        <w:rPr>
          <w:rFonts w:cs="Times New Roman"/>
          <w:i w:val="0"/>
        </w:rPr>
        <w:t>ич</w:t>
      </w:r>
      <w:r w:rsidRPr="00BF3E97">
        <w:rPr>
          <w:rFonts w:cs="Times New Roman"/>
          <w:i w:val="0"/>
          <w:spacing w:val="-1"/>
        </w:rPr>
        <w:t>ес</w:t>
      </w:r>
      <w:r w:rsidRPr="00BF3E97">
        <w:rPr>
          <w:rFonts w:cs="Times New Roman"/>
          <w:i w:val="0"/>
        </w:rPr>
        <w:t>ких</w:t>
      </w:r>
      <w:r w:rsidRPr="00BF3E97">
        <w:rPr>
          <w:rFonts w:cs="Times New Roman"/>
          <w:i w:val="0"/>
          <w:lang w:val="ru-RU"/>
        </w:rPr>
        <w:t xml:space="preserve"> </w:t>
      </w:r>
      <w:r w:rsidRPr="00BF3E97">
        <w:rPr>
          <w:rFonts w:cs="Times New Roman"/>
          <w:i w:val="0"/>
        </w:rPr>
        <w:t>пар;</w:t>
      </w:r>
    </w:p>
    <w:p w14:paraId="39C3F5B3" w14:textId="77777777" w:rsidR="00BF3E97" w:rsidRPr="00BF3E97" w:rsidRDefault="00BF3E97" w:rsidP="00BF3E97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818"/>
        <w:contextualSpacing/>
        <w:rPr>
          <w:rFonts w:cs="Times New Roman"/>
          <w:i w:val="0"/>
          <w:lang w:val="ru-RU"/>
        </w:rPr>
      </w:pPr>
      <w:r w:rsidRPr="00BF3E97">
        <w:rPr>
          <w:rFonts w:cs="Times New Roman"/>
          <w:i w:val="0"/>
          <w:spacing w:val="-1"/>
          <w:lang w:val="ru-RU"/>
        </w:rPr>
        <w:lastRenderedPageBreak/>
        <w:t>т</w:t>
      </w:r>
      <w:r w:rsidRPr="00BF3E97">
        <w:rPr>
          <w:rFonts w:cs="Times New Roman"/>
          <w:i w:val="0"/>
          <w:lang w:val="ru-RU"/>
        </w:rPr>
        <w:t>ипы</w:t>
      </w:r>
      <w:r w:rsidRPr="00BF3E97">
        <w:rPr>
          <w:rFonts w:cs="Times New Roman"/>
          <w:i w:val="0"/>
          <w:spacing w:val="-1"/>
          <w:lang w:val="ru-RU"/>
        </w:rPr>
        <w:t xml:space="preserve"> с</w:t>
      </w:r>
      <w:r w:rsidRPr="00BF3E97">
        <w:rPr>
          <w:rFonts w:cs="Times New Roman"/>
          <w:i w:val="0"/>
          <w:lang w:val="ru-RU"/>
        </w:rPr>
        <w:t>о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дин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ний д</w:t>
      </w:r>
      <w:r w:rsidRPr="00BF3E97">
        <w:rPr>
          <w:rFonts w:cs="Times New Roman"/>
          <w:i w:val="0"/>
          <w:spacing w:val="-1"/>
          <w:lang w:val="ru-RU"/>
        </w:rPr>
        <w:t>ет</w:t>
      </w:r>
      <w:r w:rsidRPr="00BF3E97">
        <w:rPr>
          <w:rFonts w:cs="Times New Roman"/>
          <w:i w:val="0"/>
          <w:lang w:val="ru-RU"/>
        </w:rPr>
        <w:t>ал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й и ма</w:t>
      </w:r>
      <w:r w:rsidRPr="00BF3E97">
        <w:rPr>
          <w:rFonts w:cs="Times New Roman"/>
          <w:i w:val="0"/>
          <w:spacing w:val="-2"/>
          <w:lang w:val="ru-RU"/>
        </w:rPr>
        <w:t>ш</w:t>
      </w:r>
      <w:r w:rsidRPr="00BF3E97">
        <w:rPr>
          <w:rFonts w:cs="Times New Roman"/>
          <w:i w:val="0"/>
          <w:lang w:val="ru-RU"/>
        </w:rPr>
        <w:t>ин;</w:t>
      </w:r>
    </w:p>
    <w:p w14:paraId="2DB593B8" w14:textId="77777777" w:rsidR="00BF3E97" w:rsidRPr="00BF3E97" w:rsidRDefault="00BF3E97" w:rsidP="00BF3E97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818"/>
        <w:contextualSpacing/>
        <w:rPr>
          <w:rFonts w:cs="Times New Roman"/>
          <w:i w:val="0"/>
          <w:lang w:val="ru-RU"/>
        </w:rPr>
      </w:pPr>
      <w:r w:rsidRPr="00BF3E97">
        <w:rPr>
          <w:rFonts w:cs="Times New Roman"/>
          <w:i w:val="0"/>
          <w:lang w:val="ru-RU"/>
        </w:rPr>
        <w:t>о</w:t>
      </w:r>
      <w:r w:rsidRPr="00BF3E97">
        <w:rPr>
          <w:rFonts w:cs="Times New Roman"/>
          <w:i w:val="0"/>
          <w:spacing w:val="-1"/>
          <w:lang w:val="ru-RU"/>
        </w:rPr>
        <w:t>с</w:t>
      </w:r>
      <w:r w:rsidRPr="00BF3E97">
        <w:rPr>
          <w:rFonts w:cs="Times New Roman"/>
          <w:i w:val="0"/>
          <w:lang w:val="ru-RU"/>
        </w:rPr>
        <w:t>но</w:t>
      </w:r>
      <w:r w:rsidRPr="00BF3E97">
        <w:rPr>
          <w:rFonts w:cs="Times New Roman"/>
          <w:i w:val="0"/>
          <w:spacing w:val="-1"/>
          <w:lang w:val="ru-RU"/>
        </w:rPr>
        <w:t>в</w:t>
      </w:r>
      <w:r w:rsidRPr="00BF3E97">
        <w:rPr>
          <w:rFonts w:cs="Times New Roman"/>
          <w:i w:val="0"/>
          <w:lang w:val="ru-RU"/>
        </w:rPr>
        <w:t xml:space="preserve">ные </w:t>
      </w:r>
      <w:r w:rsidRPr="00BF3E97">
        <w:rPr>
          <w:rFonts w:cs="Times New Roman"/>
          <w:i w:val="0"/>
          <w:spacing w:val="-1"/>
          <w:lang w:val="ru-RU"/>
        </w:rPr>
        <w:t>сб</w:t>
      </w:r>
      <w:r w:rsidRPr="00BF3E97">
        <w:rPr>
          <w:rFonts w:cs="Times New Roman"/>
          <w:i w:val="0"/>
          <w:lang w:val="ru-RU"/>
        </w:rPr>
        <w:t xml:space="preserve">орочные </w:t>
      </w:r>
      <w:r w:rsidRPr="00BF3E97">
        <w:rPr>
          <w:rFonts w:cs="Times New Roman"/>
          <w:i w:val="0"/>
          <w:spacing w:val="1"/>
          <w:lang w:val="ru-RU"/>
        </w:rPr>
        <w:t>е</w:t>
      </w:r>
      <w:r w:rsidRPr="00BF3E97">
        <w:rPr>
          <w:rFonts w:cs="Times New Roman"/>
          <w:i w:val="0"/>
          <w:lang w:val="ru-RU"/>
        </w:rPr>
        <w:t>диницы и д</w:t>
      </w:r>
      <w:r w:rsidRPr="00BF3E97">
        <w:rPr>
          <w:rFonts w:cs="Times New Roman"/>
          <w:i w:val="0"/>
          <w:spacing w:val="-1"/>
          <w:lang w:val="ru-RU"/>
        </w:rPr>
        <w:t>ет</w:t>
      </w:r>
      <w:r w:rsidRPr="00BF3E97">
        <w:rPr>
          <w:rFonts w:cs="Times New Roman"/>
          <w:i w:val="0"/>
          <w:lang w:val="ru-RU"/>
        </w:rPr>
        <w:t>али;</w:t>
      </w:r>
    </w:p>
    <w:p w14:paraId="29F0BC75" w14:textId="77777777" w:rsidR="00BF3E97" w:rsidRPr="00BF3E97" w:rsidRDefault="00BF3E97" w:rsidP="00BF3E97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818"/>
        <w:contextualSpacing/>
        <w:rPr>
          <w:rFonts w:cs="Times New Roman"/>
          <w:i w:val="0"/>
          <w:lang w:val="ru-RU"/>
        </w:rPr>
      </w:pPr>
      <w:r w:rsidRPr="00BF3E97">
        <w:rPr>
          <w:rFonts w:cs="Times New Roman"/>
          <w:i w:val="0"/>
          <w:spacing w:val="-1"/>
          <w:lang w:val="ru-RU"/>
        </w:rPr>
        <w:t>х</w:t>
      </w:r>
      <w:r w:rsidRPr="00BF3E97">
        <w:rPr>
          <w:rFonts w:cs="Times New Roman"/>
          <w:i w:val="0"/>
          <w:lang w:val="ru-RU"/>
        </w:rPr>
        <w:t>арак</w:t>
      </w:r>
      <w:r w:rsidRPr="00BF3E97">
        <w:rPr>
          <w:rFonts w:cs="Times New Roman"/>
          <w:i w:val="0"/>
          <w:spacing w:val="-1"/>
          <w:lang w:val="ru-RU"/>
        </w:rPr>
        <w:t>те</w:t>
      </w:r>
      <w:r w:rsidRPr="00BF3E97">
        <w:rPr>
          <w:rFonts w:cs="Times New Roman"/>
          <w:i w:val="0"/>
          <w:lang w:val="ru-RU"/>
        </w:rPr>
        <w:t>р</w:t>
      </w:r>
      <w:r w:rsidRPr="00BF3E97">
        <w:rPr>
          <w:rFonts w:cs="Times New Roman"/>
          <w:i w:val="0"/>
          <w:spacing w:val="-1"/>
          <w:lang w:val="ru-RU"/>
        </w:rPr>
        <w:t xml:space="preserve"> с</w:t>
      </w:r>
      <w:r w:rsidRPr="00BF3E97">
        <w:rPr>
          <w:rFonts w:cs="Times New Roman"/>
          <w:i w:val="0"/>
          <w:spacing w:val="2"/>
          <w:lang w:val="ru-RU"/>
        </w:rPr>
        <w:t>о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дин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ния д</w:t>
      </w:r>
      <w:r w:rsidRPr="00BF3E97">
        <w:rPr>
          <w:rFonts w:cs="Times New Roman"/>
          <w:i w:val="0"/>
          <w:spacing w:val="-1"/>
          <w:lang w:val="ru-RU"/>
        </w:rPr>
        <w:t>ет</w:t>
      </w:r>
      <w:r w:rsidRPr="00BF3E97">
        <w:rPr>
          <w:rFonts w:cs="Times New Roman"/>
          <w:i w:val="0"/>
          <w:lang w:val="ru-RU"/>
        </w:rPr>
        <w:t>ал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й и</w:t>
      </w:r>
      <w:r w:rsidRPr="00BF3E97">
        <w:rPr>
          <w:rFonts w:cs="Times New Roman"/>
          <w:i w:val="0"/>
          <w:spacing w:val="-1"/>
          <w:lang w:val="ru-RU"/>
        </w:rPr>
        <w:t xml:space="preserve"> сб</w:t>
      </w:r>
      <w:r w:rsidRPr="00BF3E97">
        <w:rPr>
          <w:rFonts w:cs="Times New Roman"/>
          <w:i w:val="0"/>
          <w:lang w:val="ru-RU"/>
        </w:rPr>
        <w:t xml:space="preserve">орочных </w:t>
      </w:r>
      <w:r w:rsidRPr="00BF3E97">
        <w:rPr>
          <w:rFonts w:cs="Times New Roman"/>
          <w:i w:val="0"/>
          <w:spacing w:val="1"/>
          <w:lang w:val="ru-RU"/>
        </w:rPr>
        <w:t>е</w:t>
      </w:r>
      <w:r w:rsidRPr="00BF3E97">
        <w:rPr>
          <w:rFonts w:cs="Times New Roman"/>
          <w:i w:val="0"/>
          <w:lang w:val="ru-RU"/>
        </w:rPr>
        <w:t>диниц;</w:t>
      </w:r>
    </w:p>
    <w:p w14:paraId="137A9A57" w14:textId="77777777" w:rsidR="00BF3E97" w:rsidRPr="00BF3E97" w:rsidRDefault="00BF3E97" w:rsidP="00BF3E97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818"/>
        <w:contextualSpacing/>
        <w:rPr>
          <w:rFonts w:cs="Times New Roman"/>
          <w:i w:val="0"/>
        </w:rPr>
      </w:pPr>
      <w:r w:rsidRPr="00BF3E97">
        <w:rPr>
          <w:rFonts w:cs="Times New Roman"/>
          <w:i w:val="0"/>
        </w:rPr>
        <w:t>принцип</w:t>
      </w:r>
      <w:r w:rsidRPr="00BF3E97">
        <w:rPr>
          <w:rFonts w:cs="Times New Roman"/>
          <w:i w:val="0"/>
          <w:lang w:val="ru-RU"/>
        </w:rPr>
        <w:t xml:space="preserve"> </w:t>
      </w:r>
      <w:r w:rsidRPr="00BF3E97">
        <w:rPr>
          <w:rFonts w:cs="Times New Roman"/>
          <w:i w:val="0"/>
          <w:spacing w:val="-1"/>
        </w:rPr>
        <w:t>в</w:t>
      </w:r>
      <w:r w:rsidRPr="00BF3E97">
        <w:rPr>
          <w:rFonts w:cs="Times New Roman"/>
          <w:i w:val="0"/>
        </w:rPr>
        <w:t>заимозам</w:t>
      </w:r>
      <w:r w:rsidRPr="00BF3E97">
        <w:rPr>
          <w:rFonts w:cs="Times New Roman"/>
          <w:i w:val="0"/>
          <w:spacing w:val="-1"/>
        </w:rPr>
        <w:t>е</w:t>
      </w:r>
      <w:r w:rsidRPr="00BF3E97">
        <w:rPr>
          <w:rFonts w:cs="Times New Roman"/>
          <w:i w:val="0"/>
        </w:rPr>
        <w:t>н</w:t>
      </w:r>
      <w:r w:rsidRPr="00BF3E97">
        <w:rPr>
          <w:rFonts w:cs="Times New Roman"/>
          <w:i w:val="0"/>
          <w:spacing w:val="1"/>
        </w:rPr>
        <w:t>я</w:t>
      </w:r>
      <w:r w:rsidRPr="00BF3E97">
        <w:rPr>
          <w:rFonts w:cs="Times New Roman"/>
          <w:i w:val="0"/>
          <w:spacing w:val="-1"/>
        </w:rPr>
        <w:t>е</w:t>
      </w:r>
      <w:r w:rsidRPr="00BF3E97">
        <w:rPr>
          <w:rFonts w:cs="Times New Roman"/>
          <w:i w:val="0"/>
        </w:rPr>
        <w:t>мо</w:t>
      </w:r>
      <w:r w:rsidRPr="00BF3E97">
        <w:rPr>
          <w:rFonts w:cs="Times New Roman"/>
          <w:i w:val="0"/>
          <w:spacing w:val="-1"/>
        </w:rPr>
        <w:t>ст</w:t>
      </w:r>
      <w:r w:rsidRPr="00BF3E97">
        <w:rPr>
          <w:rFonts w:cs="Times New Roman"/>
          <w:i w:val="0"/>
        </w:rPr>
        <w:t>и;</w:t>
      </w:r>
    </w:p>
    <w:p w14:paraId="617FBA2B" w14:textId="77777777" w:rsidR="00BF3E97" w:rsidRPr="00BF3E97" w:rsidRDefault="00BF3E97" w:rsidP="00BF3E97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818"/>
        <w:contextualSpacing/>
        <w:rPr>
          <w:rFonts w:cs="Times New Roman"/>
          <w:i w:val="0"/>
          <w:lang w:val="ru-RU"/>
        </w:rPr>
      </w:pPr>
      <w:r w:rsidRPr="00BF3E97">
        <w:rPr>
          <w:rFonts w:cs="Times New Roman"/>
          <w:i w:val="0"/>
          <w:spacing w:val="-1"/>
          <w:lang w:val="ru-RU"/>
        </w:rPr>
        <w:t>в</w:t>
      </w:r>
      <w:r w:rsidRPr="00BF3E97">
        <w:rPr>
          <w:rFonts w:cs="Times New Roman"/>
          <w:i w:val="0"/>
          <w:lang w:val="ru-RU"/>
        </w:rPr>
        <w:t>иды д</w:t>
      </w:r>
      <w:r w:rsidRPr="00BF3E97">
        <w:rPr>
          <w:rFonts w:cs="Times New Roman"/>
          <w:i w:val="0"/>
          <w:spacing w:val="-1"/>
          <w:lang w:val="ru-RU"/>
        </w:rPr>
        <w:t>в</w:t>
      </w:r>
      <w:r w:rsidRPr="00BF3E97">
        <w:rPr>
          <w:rFonts w:cs="Times New Roman"/>
          <w:i w:val="0"/>
          <w:lang w:val="ru-RU"/>
        </w:rPr>
        <w:t>иж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ний и пр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о</w:t>
      </w:r>
      <w:r w:rsidRPr="00BF3E97">
        <w:rPr>
          <w:rFonts w:cs="Times New Roman"/>
          <w:i w:val="0"/>
          <w:spacing w:val="-1"/>
          <w:lang w:val="ru-RU"/>
        </w:rPr>
        <w:t>б</w:t>
      </w:r>
      <w:r w:rsidRPr="00BF3E97">
        <w:rPr>
          <w:rFonts w:cs="Times New Roman"/>
          <w:i w:val="0"/>
          <w:lang w:val="ru-RU"/>
        </w:rPr>
        <w:t>раз</w:t>
      </w:r>
      <w:r w:rsidRPr="00BF3E97">
        <w:rPr>
          <w:rFonts w:cs="Times New Roman"/>
          <w:i w:val="0"/>
          <w:spacing w:val="-1"/>
          <w:lang w:val="ru-RU"/>
        </w:rPr>
        <w:t>у</w:t>
      </w:r>
      <w:r w:rsidRPr="00BF3E97">
        <w:rPr>
          <w:rFonts w:cs="Times New Roman"/>
          <w:i w:val="0"/>
          <w:spacing w:val="1"/>
          <w:lang w:val="ru-RU"/>
        </w:rPr>
        <w:t>ю</w:t>
      </w:r>
      <w:r w:rsidRPr="00BF3E97">
        <w:rPr>
          <w:rFonts w:cs="Times New Roman"/>
          <w:i w:val="0"/>
          <w:spacing w:val="-2"/>
          <w:lang w:val="ru-RU"/>
        </w:rPr>
        <w:t>щ</w:t>
      </w:r>
      <w:r w:rsidRPr="00BF3E97">
        <w:rPr>
          <w:rFonts w:cs="Times New Roman"/>
          <w:i w:val="0"/>
          <w:lang w:val="ru-RU"/>
        </w:rPr>
        <w:t>ие д</w:t>
      </w:r>
      <w:r w:rsidRPr="00BF3E97">
        <w:rPr>
          <w:rFonts w:cs="Times New Roman"/>
          <w:i w:val="0"/>
          <w:spacing w:val="-1"/>
          <w:lang w:val="ru-RU"/>
        </w:rPr>
        <w:t>в</w:t>
      </w:r>
      <w:r w:rsidRPr="00BF3E97">
        <w:rPr>
          <w:rFonts w:cs="Times New Roman"/>
          <w:i w:val="0"/>
          <w:lang w:val="ru-RU"/>
        </w:rPr>
        <w:t>и</w:t>
      </w:r>
      <w:r w:rsidRPr="00BF3E97">
        <w:rPr>
          <w:rFonts w:cs="Times New Roman"/>
          <w:i w:val="0"/>
          <w:spacing w:val="2"/>
          <w:lang w:val="ru-RU"/>
        </w:rPr>
        <w:t>ж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ния м</w:t>
      </w:r>
      <w:r w:rsidRPr="00BF3E97">
        <w:rPr>
          <w:rFonts w:cs="Times New Roman"/>
          <w:i w:val="0"/>
          <w:spacing w:val="-1"/>
          <w:lang w:val="ru-RU"/>
        </w:rPr>
        <w:t>ех</w:t>
      </w:r>
      <w:r w:rsidRPr="00BF3E97">
        <w:rPr>
          <w:rFonts w:cs="Times New Roman"/>
          <w:i w:val="0"/>
          <w:lang w:val="ru-RU"/>
        </w:rPr>
        <w:t>анизмы;</w:t>
      </w:r>
    </w:p>
    <w:p w14:paraId="7C15F728" w14:textId="77777777" w:rsidR="00BF3E97" w:rsidRPr="00BF3E97" w:rsidRDefault="00BF3E97" w:rsidP="00BF3E97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112" w:firstLine="566"/>
        <w:contextualSpacing/>
        <w:rPr>
          <w:rFonts w:cs="Times New Roman"/>
          <w:i w:val="0"/>
          <w:lang w:val="ru-RU"/>
        </w:rPr>
      </w:pPr>
      <w:r w:rsidRPr="00BF3E97">
        <w:rPr>
          <w:rFonts w:cs="Times New Roman"/>
          <w:i w:val="0"/>
          <w:spacing w:val="-1"/>
          <w:lang w:val="ru-RU"/>
        </w:rPr>
        <w:t>в</w:t>
      </w:r>
      <w:r w:rsidRPr="00BF3E97">
        <w:rPr>
          <w:rFonts w:cs="Times New Roman"/>
          <w:i w:val="0"/>
          <w:lang w:val="ru-RU"/>
        </w:rPr>
        <w:t>иды п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р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 xml:space="preserve">дач; их </w:t>
      </w:r>
      <w:r w:rsidRPr="00BF3E97">
        <w:rPr>
          <w:rFonts w:cs="Times New Roman"/>
          <w:i w:val="0"/>
          <w:spacing w:val="1"/>
          <w:lang w:val="ru-RU"/>
        </w:rPr>
        <w:t>у</w:t>
      </w:r>
      <w:r w:rsidRPr="00BF3E97">
        <w:rPr>
          <w:rFonts w:cs="Times New Roman"/>
          <w:i w:val="0"/>
          <w:spacing w:val="-1"/>
          <w:lang w:val="ru-RU"/>
        </w:rPr>
        <w:t>ст</w:t>
      </w:r>
      <w:r w:rsidRPr="00BF3E97">
        <w:rPr>
          <w:rFonts w:cs="Times New Roman"/>
          <w:i w:val="0"/>
          <w:spacing w:val="2"/>
          <w:lang w:val="ru-RU"/>
        </w:rPr>
        <w:t>р</w:t>
      </w:r>
      <w:r w:rsidRPr="00BF3E97">
        <w:rPr>
          <w:rFonts w:cs="Times New Roman"/>
          <w:i w:val="0"/>
          <w:lang w:val="ru-RU"/>
        </w:rPr>
        <w:t>ой</w:t>
      </w:r>
      <w:r w:rsidRPr="00BF3E97">
        <w:rPr>
          <w:rFonts w:cs="Times New Roman"/>
          <w:i w:val="0"/>
          <w:spacing w:val="-1"/>
          <w:lang w:val="ru-RU"/>
        </w:rPr>
        <w:t>ств</w:t>
      </w:r>
      <w:r w:rsidRPr="00BF3E97">
        <w:rPr>
          <w:rFonts w:cs="Times New Roman"/>
          <w:i w:val="0"/>
          <w:lang w:val="ru-RU"/>
        </w:rPr>
        <w:t>о, назнач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ни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, пр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им</w:t>
      </w:r>
      <w:r w:rsidRPr="00BF3E97">
        <w:rPr>
          <w:rFonts w:cs="Times New Roman"/>
          <w:i w:val="0"/>
          <w:spacing w:val="-1"/>
          <w:lang w:val="ru-RU"/>
        </w:rPr>
        <w:t>у</w:t>
      </w:r>
      <w:r w:rsidRPr="00BF3E97">
        <w:rPr>
          <w:rFonts w:cs="Times New Roman"/>
          <w:i w:val="0"/>
          <w:spacing w:val="-2"/>
          <w:lang w:val="ru-RU"/>
        </w:rPr>
        <w:t>щ</w:t>
      </w:r>
      <w:r w:rsidRPr="00BF3E97">
        <w:rPr>
          <w:rFonts w:cs="Times New Roman"/>
          <w:i w:val="0"/>
          <w:spacing w:val="1"/>
          <w:lang w:val="ru-RU"/>
        </w:rPr>
        <w:t>е</w:t>
      </w:r>
      <w:r w:rsidRPr="00BF3E97">
        <w:rPr>
          <w:rFonts w:cs="Times New Roman"/>
          <w:i w:val="0"/>
          <w:spacing w:val="-1"/>
          <w:lang w:val="ru-RU"/>
        </w:rPr>
        <w:t>с</w:t>
      </w:r>
      <w:r w:rsidRPr="00BF3E97">
        <w:rPr>
          <w:rFonts w:cs="Times New Roman"/>
          <w:i w:val="0"/>
          <w:spacing w:val="1"/>
          <w:lang w:val="ru-RU"/>
        </w:rPr>
        <w:t>т</w:t>
      </w:r>
      <w:r w:rsidRPr="00BF3E97">
        <w:rPr>
          <w:rFonts w:cs="Times New Roman"/>
          <w:i w:val="0"/>
          <w:spacing w:val="-1"/>
          <w:lang w:val="ru-RU"/>
        </w:rPr>
        <w:t>в</w:t>
      </w:r>
      <w:r w:rsidRPr="00BF3E97">
        <w:rPr>
          <w:rFonts w:cs="Times New Roman"/>
          <w:i w:val="0"/>
          <w:lang w:val="ru-RU"/>
        </w:rPr>
        <w:t>а и н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до</w:t>
      </w:r>
      <w:r w:rsidRPr="00BF3E97">
        <w:rPr>
          <w:rFonts w:cs="Times New Roman"/>
          <w:i w:val="0"/>
          <w:spacing w:val="-1"/>
          <w:lang w:val="ru-RU"/>
        </w:rPr>
        <w:t>ст</w:t>
      </w:r>
      <w:r w:rsidRPr="00BF3E97">
        <w:rPr>
          <w:rFonts w:cs="Times New Roman"/>
          <w:i w:val="0"/>
          <w:spacing w:val="2"/>
          <w:lang w:val="ru-RU"/>
        </w:rPr>
        <w:t>а</w:t>
      </w:r>
      <w:r w:rsidRPr="00BF3E97">
        <w:rPr>
          <w:rFonts w:cs="Times New Roman"/>
          <w:i w:val="0"/>
          <w:spacing w:val="-1"/>
          <w:lang w:val="ru-RU"/>
        </w:rPr>
        <w:t>т</w:t>
      </w:r>
      <w:r w:rsidRPr="00BF3E97">
        <w:rPr>
          <w:rFonts w:cs="Times New Roman"/>
          <w:i w:val="0"/>
          <w:lang w:val="ru-RU"/>
        </w:rPr>
        <w:t xml:space="preserve">ки, </w:t>
      </w:r>
      <w:r w:rsidRPr="00BF3E97">
        <w:rPr>
          <w:rFonts w:cs="Times New Roman"/>
          <w:i w:val="0"/>
          <w:spacing w:val="-1"/>
          <w:lang w:val="ru-RU"/>
        </w:rPr>
        <w:t>ус</w:t>
      </w:r>
      <w:r w:rsidRPr="00BF3E97">
        <w:rPr>
          <w:rFonts w:cs="Times New Roman"/>
          <w:i w:val="0"/>
          <w:lang w:val="ru-RU"/>
        </w:rPr>
        <w:t>ло</w:t>
      </w:r>
      <w:r w:rsidRPr="00BF3E97">
        <w:rPr>
          <w:rFonts w:cs="Times New Roman"/>
          <w:i w:val="0"/>
          <w:spacing w:val="-1"/>
          <w:lang w:val="ru-RU"/>
        </w:rPr>
        <w:t>в</w:t>
      </w:r>
      <w:r w:rsidRPr="00BF3E97">
        <w:rPr>
          <w:rFonts w:cs="Times New Roman"/>
          <w:i w:val="0"/>
          <w:lang w:val="ru-RU"/>
        </w:rPr>
        <w:t>ные о</w:t>
      </w:r>
      <w:r w:rsidRPr="00BF3E97">
        <w:rPr>
          <w:rFonts w:cs="Times New Roman"/>
          <w:i w:val="0"/>
          <w:spacing w:val="-1"/>
          <w:lang w:val="ru-RU"/>
        </w:rPr>
        <w:t>б</w:t>
      </w:r>
      <w:r w:rsidRPr="00BF3E97">
        <w:rPr>
          <w:rFonts w:cs="Times New Roman"/>
          <w:i w:val="0"/>
          <w:lang w:val="ru-RU"/>
        </w:rPr>
        <w:t>означ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ния на</w:t>
      </w:r>
      <w:r w:rsidRPr="00BF3E97">
        <w:rPr>
          <w:rFonts w:cs="Times New Roman"/>
          <w:i w:val="0"/>
          <w:spacing w:val="-1"/>
          <w:lang w:val="ru-RU"/>
        </w:rPr>
        <w:t xml:space="preserve"> схе</w:t>
      </w:r>
      <w:r w:rsidRPr="00BF3E97">
        <w:rPr>
          <w:rFonts w:cs="Times New Roman"/>
          <w:i w:val="0"/>
          <w:lang w:val="ru-RU"/>
        </w:rPr>
        <w:t>ма</w:t>
      </w:r>
      <w:r w:rsidRPr="00BF3E97">
        <w:rPr>
          <w:rFonts w:cs="Times New Roman"/>
          <w:i w:val="0"/>
          <w:spacing w:val="-1"/>
          <w:lang w:val="ru-RU"/>
        </w:rPr>
        <w:t>х</w:t>
      </w:r>
      <w:r w:rsidRPr="00BF3E97">
        <w:rPr>
          <w:rFonts w:cs="Times New Roman"/>
          <w:i w:val="0"/>
          <w:lang w:val="ru-RU"/>
        </w:rPr>
        <w:t>;</w:t>
      </w:r>
    </w:p>
    <w:p w14:paraId="71B7BD2D" w14:textId="77777777" w:rsidR="00BF3E97" w:rsidRPr="00BF3E97" w:rsidRDefault="00BF3E97" w:rsidP="00BF3E97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818"/>
        <w:contextualSpacing/>
        <w:rPr>
          <w:rFonts w:cs="Times New Roman"/>
          <w:i w:val="0"/>
        </w:rPr>
      </w:pPr>
      <w:r w:rsidRPr="00BF3E97">
        <w:rPr>
          <w:rFonts w:cs="Times New Roman"/>
          <w:i w:val="0"/>
        </w:rPr>
        <w:t>п</w:t>
      </w:r>
      <w:r w:rsidRPr="00BF3E97">
        <w:rPr>
          <w:rFonts w:cs="Times New Roman"/>
          <w:i w:val="0"/>
          <w:spacing w:val="-1"/>
        </w:rPr>
        <w:t>е</w:t>
      </w:r>
      <w:r w:rsidRPr="00BF3E97">
        <w:rPr>
          <w:rFonts w:cs="Times New Roman"/>
          <w:i w:val="0"/>
        </w:rPr>
        <w:t>р</w:t>
      </w:r>
      <w:r w:rsidRPr="00BF3E97">
        <w:rPr>
          <w:rFonts w:cs="Times New Roman"/>
          <w:i w:val="0"/>
          <w:spacing w:val="-1"/>
        </w:rPr>
        <w:t>е</w:t>
      </w:r>
      <w:r w:rsidRPr="00BF3E97">
        <w:rPr>
          <w:rFonts w:cs="Times New Roman"/>
          <w:i w:val="0"/>
        </w:rPr>
        <w:t>да</w:t>
      </w:r>
      <w:r w:rsidRPr="00BF3E97">
        <w:rPr>
          <w:rFonts w:cs="Times New Roman"/>
          <w:i w:val="0"/>
          <w:spacing w:val="-1"/>
        </w:rPr>
        <w:t>т</w:t>
      </w:r>
      <w:r w:rsidRPr="00BF3E97">
        <w:rPr>
          <w:rFonts w:cs="Times New Roman"/>
          <w:i w:val="0"/>
        </w:rPr>
        <w:t>очное</w:t>
      </w:r>
      <w:r w:rsidRPr="00BF3E97">
        <w:rPr>
          <w:rFonts w:cs="Times New Roman"/>
          <w:i w:val="0"/>
          <w:lang w:val="ru-RU"/>
        </w:rPr>
        <w:t xml:space="preserve"> </w:t>
      </w:r>
      <w:r w:rsidRPr="00BF3E97">
        <w:rPr>
          <w:rFonts w:cs="Times New Roman"/>
          <w:i w:val="0"/>
        </w:rPr>
        <w:t>о</w:t>
      </w:r>
      <w:r w:rsidRPr="00BF3E97">
        <w:rPr>
          <w:rFonts w:cs="Times New Roman"/>
          <w:i w:val="0"/>
          <w:spacing w:val="-1"/>
        </w:rPr>
        <w:t>т</w:t>
      </w:r>
      <w:r w:rsidRPr="00BF3E97">
        <w:rPr>
          <w:rFonts w:cs="Times New Roman"/>
          <w:i w:val="0"/>
        </w:rPr>
        <w:t>но</w:t>
      </w:r>
      <w:r w:rsidRPr="00BF3E97">
        <w:rPr>
          <w:rFonts w:cs="Times New Roman"/>
          <w:i w:val="0"/>
          <w:spacing w:val="1"/>
        </w:rPr>
        <w:t>ш</w:t>
      </w:r>
      <w:r w:rsidRPr="00BF3E97">
        <w:rPr>
          <w:rFonts w:cs="Times New Roman"/>
          <w:i w:val="0"/>
          <w:spacing w:val="-1"/>
        </w:rPr>
        <w:t>е</w:t>
      </w:r>
      <w:r w:rsidRPr="00BF3E97">
        <w:rPr>
          <w:rFonts w:cs="Times New Roman"/>
          <w:i w:val="0"/>
        </w:rPr>
        <w:t>ние</w:t>
      </w:r>
      <w:r w:rsidRPr="00BF3E97">
        <w:rPr>
          <w:rFonts w:cs="Times New Roman"/>
          <w:i w:val="0"/>
          <w:lang w:val="ru-RU"/>
        </w:rPr>
        <w:t xml:space="preserve"> </w:t>
      </w:r>
      <w:r w:rsidRPr="00BF3E97">
        <w:rPr>
          <w:rFonts w:cs="Times New Roman"/>
          <w:i w:val="0"/>
        </w:rPr>
        <w:t>и чи</w:t>
      </w:r>
      <w:r w:rsidRPr="00BF3E97">
        <w:rPr>
          <w:rFonts w:cs="Times New Roman"/>
          <w:i w:val="0"/>
          <w:spacing w:val="-1"/>
        </w:rPr>
        <w:t>с</w:t>
      </w:r>
      <w:r w:rsidRPr="00BF3E97">
        <w:rPr>
          <w:rFonts w:cs="Times New Roman"/>
          <w:i w:val="0"/>
        </w:rPr>
        <w:t>ло;</w:t>
      </w:r>
    </w:p>
    <w:p w14:paraId="30E16D19" w14:textId="77777777" w:rsidR="00BF3E97" w:rsidRPr="00BF3E97" w:rsidRDefault="00BF3E97" w:rsidP="00BF3E97">
      <w:pPr>
        <w:pStyle w:val="a5"/>
        <w:numPr>
          <w:ilvl w:val="0"/>
          <w:numId w:val="4"/>
        </w:numPr>
        <w:tabs>
          <w:tab w:val="left" w:pos="818"/>
        </w:tabs>
        <w:spacing w:line="360" w:lineRule="auto"/>
        <w:ind w:left="112" w:firstLine="566"/>
        <w:contextualSpacing/>
        <w:rPr>
          <w:rFonts w:cs="Times New Roman"/>
          <w:i w:val="0"/>
          <w:lang w:val="ru-RU"/>
        </w:rPr>
      </w:pPr>
      <w:r w:rsidRPr="00BF3E97">
        <w:rPr>
          <w:rFonts w:cs="Times New Roman"/>
          <w:i w:val="0"/>
          <w:lang w:val="ru-RU"/>
        </w:rPr>
        <w:t>м</w:t>
      </w:r>
      <w:r w:rsidRPr="00BF3E97">
        <w:rPr>
          <w:rFonts w:cs="Times New Roman"/>
          <w:i w:val="0"/>
          <w:spacing w:val="-1"/>
          <w:lang w:val="ru-RU"/>
        </w:rPr>
        <w:t>ет</w:t>
      </w:r>
      <w:r w:rsidRPr="00BF3E97">
        <w:rPr>
          <w:rFonts w:cs="Times New Roman"/>
          <w:i w:val="0"/>
          <w:lang w:val="ru-RU"/>
        </w:rPr>
        <w:t>одику ра</w:t>
      </w:r>
      <w:r w:rsidRPr="00BF3E97">
        <w:rPr>
          <w:rFonts w:cs="Times New Roman"/>
          <w:i w:val="0"/>
          <w:spacing w:val="-1"/>
          <w:lang w:val="ru-RU"/>
        </w:rPr>
        <w:t>с</w:t>
      </w:r>
      <w:r w:rsidRPr="00BF3E97">
        <w:rPr>
          <w:rFonts w:cs="Times New Roman"/>
          <w:i w:val="0"/>
          <w:lang w:val="ru-RU"/>
        </w:rPr>
        <w:t>ч</w:t>
      </w:r>
      <w:r w:rsidRPr="00BF3E97">
        <w:rPr>
          <w:rFonts w:cs="Times New Roman"/>
          <w:i w:val="0"/>
          <w:spacing w:val="-1"/>
          <w:lang w:val="ru-RU"/>
        </w:rPr>
        <w:t>ет</w:t>
      </w:r>
      <w:r w:rsidRPr="00BF3E97">
        <w:rPr>
          <w:rFonts w:cs="Times New Roman"/>
          <w:i w:val="0"/>
          <w:lang w:val="ru-RU"/>
        </w:rPr>
        <w:t>а</w:t>
      </w:r>
      <w:r w:rsidRPr="00BF3E97">
        <w:rPr>
          <w:rFonts w:cs="Times New Roman"/>
          <w:i w:val="0"/>
          <w:spacing w:val="-1"/>
          <w:lang w:val="ru-RU"/>
        </w:rPr>
        <w:t xml:space="preserve"> э</w:t>
      </w:r>
      <w:r w:rsidRPr="00BF3E97">
        <w:rPr>
          <w:rFonts w:cs="Times New Roman"/>
          <w:i w:val="0"/>
          <w:lang w:val="ru-RU"/>
        </w:rPr>
        <w:t>л</w:t>
      </w:r>
      <w:r w:rsidRPr="00BF3E97">
        <w:rPr>
          <w:rFonts w:cs="Times New Roman"/>
          <w:i w:val="0"/>
          <w:spacing w:val="1"/>
          <w:lang w:val="ru-RU"/>
        </w:rPr>
        <w:t>е</w:t>
      </w:r>
      <w:r w:rsidRPr="00BF3E97">
        <w:rPr>
          <w:rFonts w:cs="Times New Roman"/>
          <w:i w:val="0"/>
          <w:lang w:val="ru-RU"/>
        </w:rPr>
        <w:t>м</w:t>
      </w:r>
      <w:r w:rsidRPr="00BF3E97">
        <w:rPr>
          <w:rFonts w:cs="Times New Roman"/>
          <w:i w:val="0"/>
          <w:spacing w:val="-1"/>
          <w:lang w:val="ru-RU"/>
        </w:rPr>
        <w:t>е</w:t>
      </w:r>
      <w:r w:rsidRPr="00BF3E97">
        <w:rPr>
          <w:rFonts w:cs="Times New Roman"/>
          <w:i w:val="0"/>
          <w:lang w:val="ru-RU"/>
        </w:rPr>
        <w:t>н</w:t>
      </w:r>
      <w:r w:rsidRPr="00BF3E97">
        <w:rPr>
          <w:rFonts w:cs="Times New Roman"/>
          <w:i w:val="0"/>
          <w:spacing w:val="-1"/>
          <w:lang w:val="ru-RU"/>
        </w:rPr>
        <w:t>т</w:t>
      </w:r>
      <w:r w:rsidRPr="00BF3E97">
        <w:rPr>
          <w:rFonts w:cs="Times New Roman"/>
          <w:i w:val="0"/>
          <w:lang w:val="ru-RU"/>
        </w:rPr>
        <w:t>ов кон</w:t>
      </w:r>
      <w:r w:rsidRPr="00BF3E97">
        <w:rPr>
          <w:rFonts w:cs="Times New Roman"/>
          <w:i w:val="0"/>
          <w:spacing w:val="-1"/>
          <w:lang w:val="ru-RU"/>
        </w:rPr>
        <w:t>ст</w:t>
      </w:r>
      <w:r w:rsidRPr="00BF3E97">
        <w:rPr>
          <w:rFonts w:cs="Times New Roman"/>
          <w:i w:val="0"/>
          <w:lang w:val="ru-RU"/>
        </w:rPr>
        <w:t>р</w:t>
      </w:r>
      <w:r w:rsidRPr="00BF3E97">
        <w:rPr>
          <w:rFonts w:cs="Times New Roman"/>
          <w:i w:val="0"/>
          <w:spacing w:val="-1"/>
          <w:lang w:val="ru-RU"/>
        </w:rPr>
        <w:t>у</w:t>
      </w:r>
      <w:r w:rsidRPr="00BF3E97">
        <w:rPr>
          <w:rFonts w:cs="Times New Roman"/>
          <w:i w:val="0"/>
          <w:lang w:val="ru-RU"/>
        </w:rPr>
        <w:t>кций на прочно</w:t>
      </w:r>
      <w:r w:rsidRPr="00BF3E97">
        <w:rPr>
          <w:rFonts w:cs="Times New Roman"/>
          <w:i w:val="0"/>
          <w:spacing w:val="-1"/>
          <w:lang w:val="ru-RU"/>
        </w:rPr>
        <w:t>ст</w:t>
      </w:r>
      <w:r w:rsidRPr="00BF3E97">
        <w:rPr>
          <w:rFonts w:cs="Times New Roman"/>
          <w:i w:val="0"/>
          <w:spacing w:val="1"/>
          <w:lang w:val="ru-RU"/>
        </w:rPr>
        <w:t>ь</w:t>
      </w:r>
      <w:r w:rsidRPr="00BF3E97">
        <w:rPr>
          <w:rFonts w:cs="Times New Roman"/>
          <w:i w:val="0"/>
          <w:lang w:val="ru-RU"/>
        </w:rPr>
        <w:t>, ж</w:t>
      </w:r>
      <w:r w:rsidRPr="00BF3E97">
        <w:rPr>
          <w:rFonts w:cs="Times New Roman"/>
          <w:i w:val="0"/>
          <w:spacing w:val="-1"/>
          <w:lang w:val="ru-RU"/>
        </w:rPr>
        <w:t>ест</w:t>
      </w:r>
      <w:r w:rsidRPr="00BF3E97">
        <w:rPr>
          <w:rFonts w:cs="Times New Roman"/>
          <w:i w:val="0"/>
          <w:lang w:val="ru-RU"/>
        </w:rPr>
        <w:t>ко</w:t>
      </w:r>
      <w:r w:rsidRPr="00BF3E97">
        <w:rPr>
          <w:rFonts w:cs="Times New Roman"/>
          <w:i w:val="0"/>
          <w:spacing w:val="1"/>
          <w:lang w:val="ru-RU"/>
        </w:rPr>
        <w:t>с</w:t>
      </w:r>
      <w:r w:rsidRPr="00BF3E97">
        <w:rPr>
          <w:rFonts w:cs="Times New Roman"/>
          <w:i w:val="0"/>
          <w:spacing w:val="-1"/>
          <w:lang w:val="ru-RU"/>
        </w:rPr>
        <w:t>т</w:t>
      </w:r>
      <w:r w:rsidRPr="00BF3E97">
        <w:rPr>
          <w:rFonts w:cs="Times New Roman"/>
          <w:i w:val="0"/>
          <w:lang w:val="ru-RU"/>
        </w:rPr>
        <w:t xml:space="preserve">ь и </w:t>
      </w:r>
      <w:r w:rsidRPr="00BF3E97">
        <w:rPr>
          <w:rFonts w:cs="Times New Roman"/>
          <w:i w:val="0"/>
          <w:spacing w:val="-1"/>
          <w:lang w:val="ru-RU"/>
        </w:rPr>
        <w:t>уст</w:t>
      </w:r>
      <w:r w:rsidRPr="00BF3E97">
        <w:rPr>
          <w:rFonts w:cs="Times New Roman"/>
          <w:i w:val="0"/>
          <w:lang w:val="ru-RU"/>
        </w:rPr>
        <w:t>ойчи</w:t>
      </w:r>
      <w:r w:rsidRPr="00BF3E97">
        <w:rPr>
          <w:rFonts w:cs="Times New Roman"/>
          <w:i w:val="0"/>
          <w:spacing w:val="-1"/>
          <w:lang w:val="ru-RU"/>
        </w:rPr>
        <w:t>в</w:t>
      </w:r>
      <w:r w:rsidRPr="00BF3E97">
        <w:rPr>
          <w:rFonts w:cs="Times New Roman"/>
          <w:i w:val="0"/>
          <w:lang w:val="ru-RU"/>
        </w:rPr>
        <w:t>о</w:t>
      </w:r>
      <w:r w:rsidRPr="00BF3E97">
        <w:rPr>
          <w:rFonts w:cs="Times New Roman"/>
          <w:i w:val="0"/>
          <w:spacing w:val="-1"/>
          <w:lang w:val="ru-RU"/>
        </w:rPr>
        <w:t>ст</w:t>
      </w:r>
      <w:r w:rsidRPr="00BF3E97">
        <w:rPr>
          <w:rFonts w:cs="Times New Roman"/>
          <w:i w:val="0"/>
          <w:lang w:val="ru-RU"/>
        </w:rPr>
        <w:t xml:space="preserve">ь при различных </w:t>
      </w:r>
      <w:r w:rsidRPr="00BF3E97">
        <w:rPr>
          <w:rFonts w:cs="Times New Roman"/>
          <w:i w:val="0"/>
          <w:spacing w:val="-1"/>
          <w:lang w:val="ru-RU"/>
        </w:rPr>
        <w:t>в</w:t>
      </w:r>
      <w:r w:rsidRPr="00BF3E97">
        <w:rPr>
          <w:rFonts w:cs="Times New Roman"/>
          <w:i w:val="0"/>
          <w:lang w:val="ru-RU"/>
        </w:rPr>
        <w:t>идах д</w:t>
      </w:r>
      <w:r w:rsidRPr="00BF3E97">
        <w:rPr>
          <w:rFonts w:cs="Times New Roman"/>
          <w:i w:val="0"/>
          <w:spacing w:val="-4"/>
          <w:lang w:val="ru-RU"/>
        </w:rPr>
        <w:t>е</w:t>
      </w:r>
      <w:r w:rsidRPr="00BF3E97">
        <w:rPr>
          <w:rFonts w:cs="Times New Roman"/>
          <w:i w:val="0"/>
          <w:lang w:val="ru-RU"/>
        </w:rPr>
        <w:t>формации.</w:t>
      </w:r>
    </w:p>
    <w:p w14:paraId="53231466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03D26F5D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14:paraId="3B070240" w14:textId="77777777" w:rsidR="00BF3E97" w:rsidRPr="00BF3E97" w:rsidRDefault="00BF3E97" w:rsidP="00BF3E97">
      <w:pPr>
        <w:pStyle w:val="2"/>
        <w:numPr>
          <w:ilvl w:val="0"/>
          <w:numId w:val="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максимальной учебной нагрузки обучающегося – 96</w:t>
      </w:r>
      <w:r w:rsidRPr="00BF3E97">
        <w:rPr>
          <w:sz w:val="24"/>
          <w:szCs w:val="24"/>
        </w:rPr>
        <w:t xml:space="preserve"> часов</w:t>
      </w:r>
      <w:r w:rsidRPr="00BF3E97">
        <w:rPr>
          <w:color w:val="000000"/>
          <w:sz w:val="24"/>
          <w:szCs w:val="24"/>
          <w:lang w:eastAsia="ru-RU" w:bidi="ru-RU"/>
        </w:rPr>
        <w:t>, в том числе:</w:t>
      </w:r>
    </w:p>
    <w:p w14:paraId="16EE2553" w14:textId="77777777" w:rsidR="00BF3E97" w:rsidRPr="00BF3E97" w:rsidRDefault="00BF3E97" w:rsidP="00BF3E97">
      <w:pPr>
        <w:pStyle w:val="2"/>
        <w:numPr>
          <w:ilvl w:val="0"/>
          <w:numId w:val="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- 66</w:t>
      </w:r>
      <w:r w:rsidRPr="00BF3E97">
        <w:rPr>
          <w:sz w:val="24"/>
          <w:szCs w:val="24"/>
        </w:rPr>
        <w:t xml:space="preserve"> часов</w:t>
      </w:r>
      <w:r w:rsidRPr="00BF3E97">
        <w:rPr>
          <w:color w:val="000000"/>
          <w:sz w:val="24"/>
          <w:szCs w:val="24"/>
          <w:lang w:eastAsia="ru-RU" w:bidi="ru-RU"/>
        </w:rPr>
        <w:t>;</w:t>
      </w:r>
    </w:p>
    <w:p w14:paraId="491A8CFC" w14:textId="77777777" w:rsidR="00BF3E97" w:rsidRPr="00BF3E97" w:rsidRDefault="00BF3E97" w:rsidP="00BF3E97">
      <w:pPr>
        <w:pStyle w:val="2"/>
        <w:numPr>
          <w:ilvl w:val="0"/>
          <w:numId w:val="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самостоятельной работы обучающегося - 30 часов.</w:t>
      </w:r>
    </w:p>
    <w:p w14:paraId="1A9F835B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747EEB6F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ПК и ОК, которые актуализируются при изучении учебной дисциплины:</w:t>
      </w:r>
    </w:p>
    <w:p w14:paraId="441AF610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F3E97" w:rsidRPr="00BF3E97" w14:paraId="5752F3A6" w14:textId="77777777" w:rsidTr="001C1C1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E9DA6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2E158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B9FFF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5C7DD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13509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C8C9D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B1D8E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9A51A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D273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9774C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25947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7DB40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2.4</w:t>
            </w:r>
          </w:p>
        </w:tc>
      </w:tr>
      <w:tr w:rsidR="00BF3E97" w:rsidRPr="00BF3E97" w14:paraId="08873A4C" w14:textId="77777777" w:rsidTr="001C1C1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A197F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0F015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73263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4FB39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68BD5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F20DA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C270F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33873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970FE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07241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BE103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3E8D0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D43B11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EAE3A0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b/>
          <w:color w:val="000000"/>
          <w:sz w:val="24"/>
          <w:szCs w:val="24"/>
          <w:lang w:eastAsia="ru-RU" w:bidi="ru-RU"/>
        </w:rPr>
        <w:t>Разработчик:</w:t>
      </w:r>
      <w:r w:rsidRPr="00BF3E97">
        <w:rPr>
          <w:color w:val="000000"/>
          <w:sz w:val="24"/>
          <w:szCs w:val="24"/>
          <w:lang w:eastAsia="ru-RU" w:bidi="ru-RU"/>
        </w:rPr>
        <w:t xml:space="preserve"> Слепцов Николай Егорович, преподаватель ГБПОУ РС (Я) «ЯСХТ».</w:t>
      </w:r>
    </w:p>
    <w:p w14:paraId="449B9C38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66533B2A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  <w:proofErr w:type="gramStart"/>
      <w:r w:rsidRPr="00BF3E97">
        <w:rPr>
          <w:b/>
          <w:color w:val="000000"/>
          <w:sz w:val="24"/>
          <w:szCs w:val="24"/>
          <w:lang w:eastAsia="ru-RU" w:bidi="ru-RU"/>
        </w:rPr>
        <w:t>ОП .</w:t>
      </w:r>
      <w:proofErr w:type="gramEnd"/>
      <w:r w:rsidRPr="00BF3E97">
        <w:rPr>
          <w:b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BF3E97">
        <w:rPr>
          <w:b/>
          <w:color w:val="000000"/>
          <w:sz w:val="24"/>
          <w:szCs w:val="24"/>
          <w:lang w:eastAsia="ru-RU" w:bidi="ru-RU"/>
        </w:rPr>
        <w:t>03  Электротехника</w:t>
      </w:r>
      <w:proofErr w:type="gramEnd"/>
      <w:r w:rsidRPr="00BF3E97">
        <w:rPr>
          <w:b/>
          <w:color w:val="000000"/>
          <w:sz w:val="24"/>
          <w:szCs w:val="24"/>
          <w:lang w:eastAsia="ru-RU" w:bidi="ru-RU"/>
        </w:rPr>
        <w:t xml:space="preserve"> и электронная техника</w:t>
      </w:r>
    </w:p>
    <w:p w14:paraId="2211A0E9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</w:p>
    <w:p w14:paraId="1956DEA4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 xml:space="preserve"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19. 02. </w:t>
      </w:r>
      <w:proofErr w:type="gramStart"/>
      <w:r w:rsidRPr="00BF3E97">
        <w:rPr>
          <w:color w:val="000000"/>
          <w:sz w:val="24"/>
          <w:szCs w:val="24"/>
          <w:lang w:eastAsia="ru-RU" w:bidi="ru-RU"/>
        </w:rPr>
        <w:t>07  «</w:t>
      </w:r>
      <w:proofErr w:type="gramEnd"/>
      <w:r w:rsidRPr="00BF3E97">
        <w:rPr>
          <w:color w:val="000000"/>
          <w:sz w:val="24"/>
          <w:szCs w:val="24"/>
          <w:lang w:eastAsia="ru-RU" w:bidi="ru-RU"/>
        </w:rPr>
        <w:t>Технология молока и молочных продуктов».</w:t>
      </w:r>
    </w:p>
    <w:p w14:paraId="34A804CF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2CCD3AC3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bookmarkStart w:id="0" w:name="bookmark3"/>
      <w:r w:rsidRPr="00BF3E97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  <w:bookmarkEnd w:id="0"/>
    </w:p>
    <w:p w14:paraId="58542234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bookmarkStart w:id="1" w:name="bookmark4"/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- использовать основные законы и принципы теоретической электротехники и </w:t>
      </w:r>
    </w:p>
    <w:p w14:paraId="2EB11D27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электронной техники в профессиональной деятельности;</w:t>
      </w:r>
    </w:p>
    <w:p w14:paraId="5BB82919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читать принципиальные, электрические и монтажные схемы;</w:t>
      </w:r>
    </w:p>
    <w:p w14:paraId="430D8C4F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lastRenderedPageBreak/>
        <w:t>- рассчитывать параметры электрических, магнитных цепей;</w:t>
      </w:r>
    </w:p>
    <w:p w14:paraId="79CC7F93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пользоваться электроизмерительными приборами и приспособлениями;</w:t>
      </w:r>
    </w:p>
    <w:p w14:paraId="3547122E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подбирать устройства электронной техники, электрические приборы и</w:t>
      </w:r>
    </w:p>
    <w:p w14:paraId="02913838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оборудование с определенными параметрами и характеристиками;</w:t>
      </w:r>
    </w:p>
    <w:p w14:paraId="18267717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собирать электрические схемы</w:t>
      </w:r>
    </w:p>
    <w:p w14:paraId="16B3706C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</w:p>
    <w:p w14:paraId="7CEC9927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  <w:bookmarkEnd w:id="1"/>
    </w:p>
    <w:p w14:paraId="1BBC56AB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bookmarkStart w:id="2" w:name="bookmark5"/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способы получения, передачи и использования электрической энергии;</w:t>
      </w:r>
    </w:p>
    <w:p w14:paraId="2355AE5F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электротехническую терминологию;</w:t>
      </w:r>
    </w:p>
    <w:p w14:paraId="290F3A98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основные законы электротехники;</w:t>
      </w:r>
    </w:p>
    <w:p w14:paraId="4847A904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характеристики и параметры электрических и магнитных полей;</w:t>
      </w:r>
    </w:p>
    <w:p w14:paraId="002BE974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свойства проводников, полупроводников, электроизоляционных, магнитных</w:t>
      </w:r>
    </w:p>
    <w:p w14:paraId="2FA7C94E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материалов;</w:t>
      </w:r>
    </w:p>
    <w:p w14:paraId="52E277B9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основы теории электрических машин, принцип работы типовых электрических</w:t>
      </w:r>
    </w:p>
    <w:p w14:paraId="5517D9E2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устройств;</w:t>
      </w:r>
    </w:p>
    <w:p w14:paraId="0F0E9F9A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- методы расчета и измерения основных параметров электрических, магнитных </w:t>
      </w:r>
    </w:p>
    <w:p w14:paraId="3F0D8B05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цепей;</w:t>
      </w:r>
    </w:p>
    <w:p w14:paraId="059B21E0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- принципы действия, устройство, основные характеристики электротехнических и </w:t>
      </w:r>
    </w:p>
    <w:p w14:paraId="2B6F46CC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электронных устройств и приборов;</w:t>
      </w:r>
    </w:p>
    <w:p w14:paraId="66FBD154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принципы выбора электрических и электронных устройств и приборов,</w:t>
      </w:r>
    </w:p>
    <w:p w14:paraId="659A7FD2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составления электрических и электронных цепей;</w:t>
      </w:r>
    </w:p>
    <w:p w14:paraId="7326823D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правила эксплуатации электрооборудования</w:t>
      </w:r>
    </w:p>
    <w:p w14:paraId="275F4E08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</w:p>
    <w:p w14:paraId="0E4143BA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"/>
    </w:p>
    <w:p w14:paraId="78D00099" w14:textId="77777777" w:rsidR="00BF3E97" w:rsidRPr="00BF3E97" w:rsidRDefault="00BF3E97" w:rsidP="00BF3E97">
      <w:pPr>
        <w:pStyle w:val="2"/>
        <w:numPr>
          <w:ilvl w:val="0"/>
          <w:numId w:val="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</w:t>
      </w:r>
      <w:r w:rsidRPr="00BF3E97">
        <w:rPr>
          <w:sz w:val="24"/>
          <w:szCs w:val="24"/>
        </w:rPr>
        <w:t>104 часов</w:t>
      </w:r>
      <w:r w:rsidRPr="00BF3E97">
        <w:rPr>
          <w:color w:val="000000"/>
          <w:sz w:val="24"/>
          <w:szCs w:val="24"/>
          <w:lang w:eastAsia="ru-RU" w:bidi="ru-RU"/>
        </w:rPr>
        <w:t>, в том числе:</w:t>
      </w:r>
    </w:p>
    <w:p w14:paraId="5EB3D91A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 xml:space="preserve">      -     обязательной аудиторной учебной нагрузки обучающегося </w:t>
      </w:r>
      <w:r w:rsidRPr="00BF3E97">
        <w:rPr>
          <w:sz w:val="24"/>
          <w:szCs w:val="24"/>
        </w:rPr>
        <w:t>64 ч</w:t>
      </w:r>
      <w:r w:rsidRPr="00BF3E97">
        <w:rPr>
          <w:color w:val="000000"/>
          <w:sz w:val="24"/>
          <w:szCs w:val="24"/>
          <w:lang w:eastAsia="ru-RU" w:bidi="ru-RU"/>
        </w:rPr>
        <w:t>.;</w:t>
      </w:r>
    </w:p>
    <w:p w14:paraId="349CAD76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 xml:space="preserve">      -     самостоятельной работы обучающегося 40 ч.</w:t>
      </w:r>
    </w:p>
    <w:p w14:paraId="79B75ABC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 xml:space="preserve">      </w:t>
      </w:r>
    </w:p>
    <w:p w14:paraId="0A20DA75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BF3E97">
        <w:rPr>
          <w:b/>
          <w:color w:val="000000"/>
          <w:sz w:val="24"/>
          <w:szCs w:val="24"/>
          <w:lang w:eastAsia="ru-RU" w:bidi="ru-RU"/>
        </w:rPr>
        <w:t>Разработчик:</w:t>
      </w:r>
      <w:r w:rsidRPr="00BF3E97">
        <w:rPr>
          <w:color w:val="000000"/>
          <w:sz w:val="24"/>
          <w:szCs w:val="24"/>
          <w:lang w:eastAsia="ru-RU" w:bidi="ru-RU"/>
        </w:rPr>
        <w:t xml:space="preserve">  преподаватель</w:t>
      </w:r>
      <w:proofErr w:type="gramEnd"/>
      <w:r w:rsidRPr="00BF3E97">
        <w:rPr>
          <w:color w:val="000000"/>
          <w:sz w:val="24"/>
          <w:szCs w:val="24"/>
          <w:lang w:eastAsia="ru-RU" w:bidi="ru-RU"/>
        </w:rPr>
        <w:t xml:space="preserve"> высшей категории технических дисциплин  Егомин  А. И.</w:t>
      </w:r>
    </w:p>
    <w:p w14:paraId="04474FE4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3ED09B1F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sz w:val="24"/>
          <w:szCs w:val="24"/>
        </w:rPr>
      </w:pPr>
      <w:r w:rsidRPr="00BF3E97">
        <w:rPr>
          <w:color w:val="000000"/>
          <w:sz w:val="24"/>
          <w:szCs w:val="24"/>
          <w:lang w:eastAsia="ru-RU" w:bidi="ru-RU"/>
        </w:rPr>
        <w:t xml:space="preserve">    </w:t>
      </w:r>
      <w:r w:rsidRPr="00BF3E97">
        <w:rPr>
          <w:b/>
          <w:color w:val="000000"/>
          <w:sz w:val="24"/>
          <w:szCs w:val="24"/>
          <w:lang w:eastAsia="ru-RU" w:bidi="ru-RU"/>
        </w:rPr>
        <w:t>ОП.06 Автоматизация технологических процессов</w:t>
      </w:r>
    </w:p>
    <w:p w14:paraId="63DBBE10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</w:p>
    <w:p w14:paraId="001768CC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sz w:val="24"/>
          <w:szCs w:val="24"/>
        </w:rPr>
      </w:pPr>
      <w:r w:rsidRPr="00BF3E97">
        <w:rPr>
          <w:color w:val="000000"/>
          <w:sz w:val="24"/>
          <w:szCs w:val="24"/>
          <w:lang w:eastAsia="ru-RU" w:bidi="ru-RU"/>
        </w:rPr>
        <w:t xml:space="preserve"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BF3E97">
        <w:rPr>
          <w:sz w:val="24"/>
          <w:szCs w:val="24"/>
          <w:u w:val="single"/>
        </w:rPr>
        <w:t>19.02.07 Технология молока и молочных продуктов</w:t>
      </w:r>
    </w:p>
    <w:p w14:paraId="1D1C0CB0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581F86B7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14:paraId="4C800C99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 xml:space="preserve"> - использовать в производственной деятельности средства механизации и автоматизации технологических процессов;</w:t>
      </w:r>
    </w:p>
    <w:p w14:paraId="6770158F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проектировать, производить настройку и сборку систем автоматизации</w:t>
      </w:r>
    </w:p>
    <w:p w14:paraId="51F7EFD5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FB892E6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14:paraId="56E85732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понятие о механизации и автоматизации производства, их задачи;</w:t>
      </w:r>
    </w:p>
    <w:p w14:paraId="2A660A9B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принципы измерения, регулирования, контроля и автоматического управления параметрами технологического процесса;</w:t>
      </w:r>
    </w:p>
    <w:p w14:paraId="27B1B64D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основные понятия автоматизированной обработки информации;</w:t>
      </w:r>
    </w:p>
    <w:p w14:paraId="67AB6137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классификацию автоматических систем и средств измерений;</w:t>
      </w:r>
    </w:p>
    <w:p w14:paraId="34BD727E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общие сведения об автоматизированных системах управления (АСУ) и системах автоматического управления (САУ);</w:t>
      </w:r>
    </w:p>
    <w:p w14:paraId="62DE1ABF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классификацию технических средств автоматизации;</w:t>
      </w:r>
    </w:p>
    <w:p w14:paraId="7DB4FC75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</w:r>
    </w:p>
    <w:p w14:paraId="23460400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типовые средства измерений, область их применения;</w:t>
      </w:r>
    </w:p>
    <w:p w14:paraId="50143244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типовые системы автоматического регулирования технологических процессов, область их применения.</w:t>
      </w:r>
    </w:p>
    <w:p w14:paraId="31D9325F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746E2DEA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14:paraId="41E46E2E" w14:textId="77777777" w:rsidR="00BF3E97" w:rsidRPr="00BF3E97" w:rsidRDefault="00BF3E97" w:rsidP="00BF3E97">
      <w:pPr>
        <w:pStyle w:val="2"/>
        <w:numPr>
          <w:ilvl w:val="0"/>
          <w:numId w:val="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максимальной учебной нагрузки обучающегося – 140</w:t>
      </w:r>
      <w:r w:rsidRPr="00BF3E97">
        <w:rPr>
          <w:sz w:val="24"/>
          <w:szCs w:val="24"/>
        </w:rPr>
        <w:t xml:space="preserve"> часов</w:t>
      </w:r>
      <w:r w:rsidRPr="00BF3E97">
        <w:rPr>
          <w:color w:val="000000"/>
          <w:sz w:val="24"/>
          <w:szCs w:val="24"/>
          <w:lang w:eastAsia="ru-RU" w:bidi="ru-RU"/>
        </w:rPr>
        <w:t>, в том числе:</w:t>
      </w:r>
    </w:p>
    <w:p w14:paraId="7363C46F" w14:textId="77777777" w:rsidR="00BF3E97" w:rsidRPr="00BF3E97" w:rsidRDefault="00BF3E97" w:rsidP="00BF3E97">
      <w:pPr>
        <w:pStyle w:val="2"/>
        <w:numPr>
          <w:ilvl w:val="0"/>
          <w:numId w:val="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- 90</w:t>
      </w:r>
      <w:r w:rsidRPr="00BF3E97">
        <w:rPr>
          <w:sz w:val="24"/>
          <w:szCs w:val="24"/>
        </w:rPr>
        <w:t xml:space="preserve"> часов</w:t>
      </w:r>
      <w:r w:rsidRPr="00BF3E97">
        <w:rPr>
          <w:color w:val="000000"/>
          <w:sz w:val="24"/>
          <w:szCs w:val="24"/>
          <w:lang w:eastAsia="ru-RU" w:bidi="ru-RU"/>
        </w:rPr>
        <w:t>;</w:t>
      </w:r>
    </w:p>
    <w:p w14:paraId="5573BB7A" w14:textId="77777777" w:rsidR="00BF3E97" w:rsidRPr="00BF3E97" w:rsidRDefault="00BF3E97" w:rsidP="00BF3E97">
      <w:pPr>
        <w:pStyle w:val="2"/>
        <w:numPr>
          <w:ilvl w:val="0"/>
          <w:numId w:val="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самостоятельной работы обучающегося - 48 часов.</w:t>
      </w:r>
    </w:p>
    <w:p w14:paraId="53EC198D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239D1515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ПК и ОК, которые актуализируются при изучении учебной дисциплины:</w:t>
      </w:r>
    </w:p>
    <w:p w14:paraId="5C3E9ED1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F3E97" w:rsidRPr="00BF3E97" w14:paraId="33CFF84A" w14:textId="77777777" w:rsidTr="001C1C1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FB01C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40980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D397C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3168D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E429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1B090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F82F1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F307F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41C8D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831B4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7A71F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33D35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</w:tc>
      </w:tr>
      <w:tr w:rsidR="00BF3E97" w:rsidRPr="00BF3E97" w14:paraId="1F7E15C2" w14:textId="77777777" w:rsidTr="001C1C1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50726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01598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94B6C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F5AF4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131FB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7673E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06F12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1CC33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37F05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CA907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D2C97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4556E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BF3E97" w:rsidRPr="00BF3E97" w14:paraId="0BB656FD" w14:textId="77777777" w:rsidTr="001C1C1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5812D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ПК 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9830D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54C30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88556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FFB0D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EEE27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30C22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55682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4911E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00836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7D110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5.5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C3DA9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72CB0E3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</w:p>
    <w:p w14:paraId="088AECE1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b/>
          <w:color w:val="000000"/>
          <w:sz w:val="24"/>
          <w:szCs w:val="24"/>
          <w:lang w:eastAsia="ru-RU" w:bidi="ru-RU"/>
        </w:rPr>
        <w:t>Разработчик:</w:t>
      </w:r>
      <w:r w:rsidRPr="00BF3E97">
        <w:rPr>
          <w:color w:val="000000"/>
          <w:sz w:val="24"/>
          <w:szCs w:val="24"/>
          <w:lang w:eastAsia="ru-RU" w:bidi="ru-RU"/>
        </w:rPr>
        <w:t xml:space="preserve"> Слепцов Николай Егорович, преподаватель ГБПОУ РС (Я) «ЯСХТ».</w:t>
      </w:r>
    </w:p>
    <w:p w14:paraId="3BD1F056" w14:textId="54AE2351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8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726C1FA2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B1E93B5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6F1573FF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ОП.07Информационные технологии в профессиональной деятельности</w:t>
      </w:r>
    </w:p>
    <w:p w14:paraId="7092BDF9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88EE2F5" w14:textId="77777777" w:rsidR="00BF3E97" w:rsidRPr="00BF3E97" w:rsidRDefault="00BF3E97" w:rsidP="00BF3E97">
      <w:pPr>
        <w:pStyle w:val="1"/>
        <w:spacing w:line="360" w:lineRule="auto"/>
        <w:ind w:firstLine="709"/>
        <w:contextualSpacing/>
        <w:jc w:val="both"/>
      </w:pPr>
      <w:r w:rsidRPr="00BF3E97">
        <w:t>Программа учебной дисциплины ОП.07 Информационные технологии в профессиональной деятельности является частью программы подготовки специалистов среднего звена в соответствии с ФГОС СПО по специальности 19.02.07 Технология молока и молочных продуктов</w:t>
      </w:r>
      <w:r w:rsidRPr="00BF3E97">
        <w:rPr>
          <w:bCs/>
        </w:rPr>
        <w:t>.</w:t>
      </w:r>
    </w:p>
    <w:p w14:paraId="2CA5A141" w14:textId="77777777" w:rsidR="00BF3E97" w:rsidRPr="00BF3E97" w:rsidRDefault="00BF3E97" w:rsidP="00BF3E97">
      <w:pPr>
        <w:pStyle w:val="1"/>
        <w:spacing w:line="360" w:lineRule="auto"/>
        <w:ind w:firstLine="709"/>
        <w:contextualSpacing/>
        <w:jc w:val="both"/>
      </w:pPr>
      <w:r w:rsidRPr="00BF3E97">
        <w:t xml:space="preserve">Дисциплина относится к общепрофессиональным дисциплинам профессионального цикла.  </w:t>
      </w:r>
    </w:p>
    <w:p w14:paraId="692802B1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Целью учебной дисциплины является формирование общих компетенций ОК 1-9 и профессиональных компетенций ПК 1.1-1.3; 2.1-2.4; 3.1-3.3; 4.1-4.3; 5.1-5.7; 6.1-6.5ФГОС СПО по специальности </w:t>
      </w:r>
      <w:r w:rsidRPr="00BF3E97">
        <w:rPr>
          <w:rFonts w:ascii="Times New Roman" w:hAnsi="Times New Roman"/>
          <w:bCs/>
          <w:sz w:val="24"/>
          <w:szCs w:val="24"/>
        </w:rPr>
        <w:t xml:space="preserve">19.02.07 Технология молока и молочных продуктов </w:t>
      </w:r>
      <w:r w:rsidRPr="00BF3E97">
        <w:rPr>
          <w:rFonts w:ascii="Times New Roman" w:hAnsi="Times New Roman"/>
          <w:sz w:val="24"/>
          <w:szCs w:val="24"/>
        </w:rPr>
        <w:t>(утв. Приказом Министерства образования и науки РФ от 22 апреля 2014 г. № 378).</w:t>
      </w:r>
    </w:p>
    <w:p w14:paraId="3EFC3677" w14:textId="77777777" w:rsidR="00BF3E97" w:rsidRPr="00BF3E97" w:rsidRDefault="00BF3E97" w:rsidP="00BF3E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должен:</w:t>
      </w:r>
    </w:p>
    <w:p w14:paraId="6CC237DD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  <w:b/>
        </w:rPr>
      </w:pPr>
      <w:r w:rsidRPr="00BF3E97">
        <w:rPr>
          <w:rFonts w:ascii="Times New Roman" w:hAnsi="Times New Roman" w:cs="Times New Roman"/>
          <w:b/>
        </w:rPr>
        <w:t>уметь:</w:t>
      </w:r>
    </w:p>
    <w:p w14:paraId="71E601CF" w14:textId="77777777" w:rsidR="00BF3E97" w:rsidRPr="00BF3E97" w:rsidRDefault="00BF3E97" w:rsidP="00BF3E97">
      <w:pPr>
        <w:pStyle w:val="a7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1FE04B07" w14:textId="77777777" w:rsidR="00BF3E97" w:rsidRPr="00BF3E97" w:rsidRDefault="00BF3E97" w:rsidP="00BF3E97">
      <w:pPr>
        <w:pStyle w:val="a7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использовать в профессиональной деятельности различные виды программного обеспечения, в т.ч. специального;</w:t>
      </w:r>
    </w:p>
    <w:p w14:paraId="7AAB0383" w14:textId="77777777" w:rsidR="00BF3E97" w:rsidRPr="00BF3E97" w:rsidRDefault="00BF3E97" w:rsidP="00BF3E97">
      <w:pPr>
        <w:pStyle w:val="a7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применять компьютерные и телекоммуникационные средства;</w:t>
      </w:r>
    </w:p>
    <w:p w14:paraId="0DB2ACBB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знать:</w:t>
      </w:r>
    </w:p>
    <w:p w14:paraId="1A994A64" w14:textId="77777777" w:rsidR="00BF3E97" w:rsidRPr="00BF3E97" w:rsidRDefault="00BF3E97" w:rsidP="00BF3E97">
      <w:pPr>
        <w:pStyle w:val="a7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основные понятия автоматизированной обработки информации;</w:t>
      </w:r>
    </w:p>
    <w:p w14:paraId="05C7AA9C" w14:textId="77777777" w:rsidR="00BF3E97" w:rsidRPr="00BF3E97" w:rsidRDefault="00BF3E97" w:rsidP="00BF3E97">
      <w:pPr>
        <w:pStyle w:val="a7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общий состав и структуру персональных компьютеров и вычислительных систем;</w:t>
      </w:r>
    </w:p>
    <w:p w14:paraId="57E8D2B3" w14:textId="77777777" w:rsidR="00BF3E97" w:rsidRPr="00BF3E97" w:rsidRDefault="00BF3E97" w:rsidP="00BF3E97">
      <w:pPr>
        <w:pStyle w:val="a7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19E8076E" w14:textId="77777777" w:rsidR="00BF3E97" w:rsidRPr="00BF3E97" w:rsidRDefault="00BF3E97" w:rsidP="00BF3E97">
      <w:pPr>
        <w:pStyle w:val="a7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методы и средства сбора, обработки, хранения, передачи и накопления информации;</w:t>
      </w:r>
    </w:p>
    <w:p w14:paraId="7571B7BC" w14:textId="77777777" w:rsidR="00BF3E97" w:rsidRPr="00BF3E97" w:rsidRDefault="00BF3E97" w:rsidP="00BF3E97">
      <w:pPr>
        <w:pStyle w:val="a7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базовые системные программные продукты и пакеты прикладного программ в области профессиональной деятельности;</w:t>
      </w:r>
    </w:p>
    <w:p w14:paraId="26A2B104" w14:textId="77777777" w:rsidR="00BF3E97" w:rsidRPr="00BF3E97" w:rsidRDefault="00BF3E97" w:rsidP="00BF3E97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lastRenderedPageBreak/>
        <w:t>основные методы и приемы обеспечения информационной безопасности.</w:t>
      </w:r>
    </w:p>
    <w:p w14:paraId="4A6DBAE6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A7D83A" w14:textId="77777777" w:rsidR="00BF3E97" w:rsidRPr="00BF3E97" w:rsidRDefault="00BF3E97" w:rsidP="00BF3E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Полученные знания и приобретенные умения направлены на формирование компетенций в соответствии с ФГОС СПО.</w:t>
      </w:r>
    </w:p>
    <w:p w14:paraId="381F1EA2" w14:textId="77777777" w:rsidR="00BF3E97" w:rsidRPr="00BF3E97" w:rsidRDefault="00BF3E97" w:rsidP="00BF3E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Количество часов на освоение программы учебной дисциплины:</w:t>
      </w:r>
    </w:p>
    <w:p w14:paraId="1CE7068B" w14:textId="77777777" w:rsidR="00BF3E97" w:rsidRPr="00BF3E97" w:rsidRDefault="00BF3E97" w:rsidP="00BF3E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Максимальная учебная нагрузка студента - 100часа, в том числе:</w:t>
      </w:r>
    </w:p>
    <w:p w14:paraId="65F2C63B" w14:textId="77777777" w:rsidR="00BF3E97" w:rsidRPr="00BF3E97" w:rsidRDefault="00BF3E97" w:rsidP="00BF3E9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 -</w:t>
      </w:r>
      <w:r w:rsidRPr="00BF3E97">
        <w:rPr>
          <w:rFonts w:ascii="Times New Roman" w:hAnsi="Times New Roman"/>
          <w:bCs/>
          <w:sz w:val="24"/>
          <w:szCs w:val="24"/>
        </w:rPr>
        <w:t>70</w:t>
      </w:r>
      <w:r w:rsidRPr="00BF3E97">
        <w:rPr>
          <w:rFonts w:ascii="Times New Roman" w:hAnsi="Times New Roman"/>
          <w:sz w:val="24"/>
          <w:szCs w:val="24"/>
        </w:rPr>
        <w:t xml:space="preserve"> часов;</w:t>
      </w:r>
    </w:p>
    <w:p w14:paraId="34A89D0E" w14:textId="0EE6781A" w:rsidR="00BF3E97" w:rsidRPr="00BF3E97" w:rsidRDefault="00BF3E97" w:rsidP="00BF3E9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- самостоятельной работы обучающегося - </w:t>
      </w:r>
      <w:r w:rsidRPr="00BF3E97">
        <w:rPr>
          <w:rFonts w:ascii="Times New Roman" w:hAnsi="Times New Roman"/>
          <w:bCs/>
          <w:sz w:val="24"/>
          <w:szCs w:val="24"/>
        </w:rPr>
        <w:t>30</w:t>
      </w:r>
      <w:r w:rsidRPr="00BF3E97">
        <w:rPr>
          <w:rFonts w:ascii="Times New Roman" w:hAnsi="Times New Roman"/>
          <w:sz w:val="24"/>
          <w:szCs w:val="24"/>
        </w:rPr>
        <w:t xml:space="preserve"> часа.</w:t>
      </w:r>
    </w:p>
    <w:p w14:paraId="439DFF39" w14:textId="77777777" w:rsidR="00BF3E97" w:rsidRPr="00BF3E97" w:rsidRDefault="00BF3E97" w:rsidP="00BF3E9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bidi="ru-RU"/>
        </w:rPr>
        <w:t>Разработчик:</w:t>
      </w: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bidi="ru-RU"/>
        </w:rPr>
        <w:t xml:space="preserve"> Федоров Дмитрий Петрович, преподаватель ГБПОУ РС(Я) «ЯСХТ».</w:t>
      </w:r>
    </w:p>
    <w:p w14:paraId="1F54FF15" w14:textId="77777777" w:rsidR="00BF3E97" w:rsidRPr="00BF3E97" w:rsidRDefault="00BF3E97" w:rsidP="00BF3E97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1A4FCF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E0BEF32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BF3E97">
        <w:rPr>
          <w:rFonts w:ascii="Times New Roman" w:hAnsi="Times New Roman"/>
          <w:b/>
          <w:sz w:val="24"/>
          <w:szCs w:val="24"/>
          <w:lang w:val="sah-RU"/>
        </w:rPr>
        <w:t xml:space="preserve">Аннотация </w:t>
      </w:r>
    </w:p>
    <w:p w14:paraId="0BB399AC" w14:textId="3A9A308C" w:rsid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BF3E97">
        <w:rPr>
          <w:rFonts w:ascii="Times New Roman" w:hAnsi="Times New Roman"/>
          <w:b/>
          <w:sz w:val="24"/>
          <w:szCs w:val="24"/>
          <w:lang w:val="sah-RU"/>
        </w:rPr>
        <w:t>ОП.08 Метрология, стандартизация и подтверждение качества</w:t>
      </w:r>
    </w:p>
    <w:p w14:paraId="23B720B8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14:paraId="041B0706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F3E97">
        <w:rPr>
          <w:rFonts w:ascii="Times New Roman" w:hAnsi="Times New Roman"/>
          <w:bCs/>
          <w:sz w:val="24"/>
          <w:szCs w:val="24"/>
        </w:rPr>
        <w:t>П</w:t>
      </w:r>
      <w:r w:rsidRPr="00BF3E97">
        <w:rPr>
          <w:rFonts w:ascii="Times New Roman" w:hAnsi="Times New Roman"/>
          <w:sz w:val="24"/>
          <w:szCs w:val="24"/>
        </w:rPr>
        <w:t>рограмма учебной дисциплины</w:t>
      </w:r>
      <w:r w:rsidRPr="00BF3E97">
        <w:rPr>
          <w:rFonts w:ascii="Times New Roman" w:hAnsi="Times New Roman"/>
          <w:caps/>
          <w:sz w:val="24"/>
          <w:szCs w:val="24"/>
        </w:rPr>
        <w:t xml:space="preserve"> </w:t>
      </w:r>
      <w:r w:rsidRPr="00BF3E97">
        <w:rPr>
          <w:rFonts w:ascii="Times New Roman" w:hAnsi="Times New Roman"/>
          <w:sz w:val="24"/>
          <w:szCs w:val="24"/>
        </w:rPr>
        <w:t>ОП.08 Метрология, стандартизация и подтверждение качества</w:t>
      </w:r>
      <w:r w:rsidRPr="00BF3E97">
        <w:rPr>
          <w:rFonts w:ascii="Times New Roman" w:hAnsi="Times New Roman"/>
          <w:caps/>
          <w:sz w:val="24"/>
          <w:szCs w:val="24"/>
        </w:rPr>
        <w:t xml:space="preserve"> </w:t>
      </w:r>
      <w:r w:rsidRPr="00BF3E97">
        <w:rPr>
          <w:rFonts w:ascii="Times New Roman" w:hAnsi="Times New Roman"/>
          <w:sz w:val="24"/>
          <w:szCs w:val="24"/>
        </w:rPr>
        <w:t>является частью программы подготовки специалистов среднего звена в соответствии с ФГОС СПО по специальности 19.02.07 Технология молока и молочных продуктов.</w:t>
      </w:r>
    </w:p>
    <w:p w14:paraId="1BE929BE" w14:textId="77777777" w:rsidR="00BF3E97" w:rsidRPr="00BF3E97" w:rsidRDefault="00BF3E97" w:rsidP="00BF3E97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должен:</w:t>
      </w:r>
    </w:p>
    <w:p w14:paraId="5AF32DEC" w14:textId="77777777" w:rsidR="00BF3E97" w:rsidRPr="00BF3E97" w:rsidRDefault="00BF3E97" w:rsidP="00BF3E97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 </w:t>
      </w:r>
      <w:r w:rsidRPr="00BF3E97">
        <w:rPr>
          <w:rFonts w:ascii="Times New Roman" w:hAnsi="Times New Roman"/>
          <w:b/>
          <w:sz w:val="24"/>
          <w:szCs w:val="24"/>
        </w:rPr>
        <w:t>уметь:</w:t>
      </w:r>
    </w:p>
    <w:p w14:paraId="3E35B01E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применять требования нормативных документов к основным видам продукции (услуг) и процессов;</w:t>
      </w:r>
    </w:p>
    <w:p w14:paraId="2CB252A1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оформлять техническую документацию в соответствии с действующей нормативной базой;</w:t>
      </w:r>
    </w:p>
    <w:p w14:paraId="5018BB43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использовать в профессиональной деятельности документацию систем качества;</w:t>
      </w:r>
    </w:p>
    <w:p w14:paraId="5FD4CBD6" w14:textId="77777777" w:rsidR="00BF3E97" w:rsidRPr="00BF3E97" w:rsidRDefault="00BF3E97" w:rsidP="00BF3E9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14:paraId="019CAA10" w14:textId="77777777" w:rsidR="00BF3E97" w:rsidRPr="00BF3E97" w:rsidRDefault="00BF3E97" w:rsidP="00BF3E97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3E97">
        <w:rPr>
          <w:rFonts w:ascii="Times New Roman" w:hAnsi="Times New Roman"/>
          <w:b/>
          <w:color w:val="000000"/>
          <w:sz w:val="24"/>
          <w:szCs w:val="24"/>
        </w:rPr>
        <w:t xml:space="preserve">знать: </w:t>
      </w:r>
    </w:p>
    <w:p w14:paraId="7234C8B4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основные понятия метрологии;</w:t>
      </w:r>
    </w:p>
    <w:p w14:paraId="6E0497A0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задачи стандартизации, ее экономическую эффективность;</w:t>
      </w:r>
    </w:p>
    <w:p w14:paraId="4139D2A1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формы подтверждения соответствия;</w:t>
      </w:r>
    </w:p>
    <w:p w14:paraId="62524DEB" w14:textId="77777777" w:rsidR="00BF3E97" w:rsidRPr="00BF3E97" w:rsidRDefault="00BF3E97" w:rsidP="00BF3E97">
      <w:pPr>
        <w:pStyle w:val="a7"/>
        <w:spacing w:line="360" w:lineRule="auto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- основные положения систем (комплексов) общетехнических и организационно-методических стандартов;</w:t>
      </w:r>
    </w:p>
    <w:p w14:paraId="0A840BA3" w14:textId="77777777" w:rsidR="00BF3E97" w:rsidRPr="00BF3E97" w:rsidRDefault="00BF3E97" w:rsidP="00BF3E9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терминологию и единицы измерения величин в соответствии с действующими стандартами и международной системой единиц СИ.</w:t>
      </w:r>
    </w:p>
    <w:p w14:paraId="06BF28D6" w14:textId="77777777" w:rsidR="00BF3E97" w:rsidRPr="00BF3E97" w:rsidRDefault="00BF3E97" w:rsidP="00BF3E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  <w:lang w:val="sah-RU"/>
        </w:rPr>
        <w:lastRenderedPageBreak/>
        <w:t>К</w:t>
      </w:r>
      <w:r w:rsidRPr="00BF3E97">
        <w:rPr>
          <w:rFonts w:ascii="Times New Roman" w:hAnsi="Times New Roman"/>
          <w:b/>
          <w:sz w:val="24"/>
          <w:szCs w:val="24"/>
        </w:rPr>
        <w:t>оличество часов на освоение программы  учебной дисциплины:</w:t>
      </w:r>
    </w:p>
    <w:p w14:paraId="6E8E4B31" w14:textId="77777777" w:rsidR="00BF3E97" w:rsidRPr="00BF3E97" w:rsidRDefault="00BF3E97" w:rsidP="00BF3E9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         Максимальная учебная </w:t>
      </w:r>
      <w:proofErr w:type="gramStart"/>
      <w:r w:rsidRPr="00BF3E97">
        <w:rPr>
          <w:rFonts w:ascii="Times New Roman" w:hAnsi="Times New Roman"/>
          <w:sz w:val="24"/>
          <w:szCs w:val="24"/>
        </w:rPr>
        <w:t>нагрузка  -</w:t>
      </w:r>
      <w:proofErr w:type="gramEnd"/>
      <w:r w:rsidRPr="00BF3E97">
        <w:rPr>
          <w:rFonts w:ascii="Times New Roman" w:hAnsi="Times New Roman"/>
          <w:sz w:val="24"/>
          <w:szCs w:val="24"/>
        </w:rPr>
        <w:t xml:space="preserve"> 84</w:t>
      </w:r>
      <w:r w:rsidRPr="00BF3E97">
        <w:rPr>
          <w:rFonts w:ascii="Times New Roman" w:hAnsi="Times New Roman"/>
          <w:b/>
          <w:sz w:val="24"/>
          <w:szCs w:val="24"/>
        </w:rPr>
        <w:t xml:space="preserve"> </w:t>
      </w:r>
      <w:r w:rsidRPr="00BF3E97">
        <w:rPr>
          <w:rFonts w:ascii="Times New Roman" w:hAnsi="Times New Roman"/>
          <w:sz w:val="24"/>
          <w:szCs w:val="24"/>
        </w:rPr>
        <w:t>часа, в том числе:</w:t>
      </w:r>
    </w:p>
    <w:p w14:paraId="63E79281" w14:textId="77777777" w:rsidR="00BF3E97" w:rsidRPr="00BF3E97" w:rsidRDefault="00BF3E97" w:rsidP="00BF3E9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         - обязательной аудиторной учебной нагрузки обучающегося - 56 часов;</w:t>
      </w:r>
    </w:p>
    <w:p w14:paraId="45EC5ADF" w14:textId="77777777" w:rsidR="00BF3E97" w:rsidRPr="00BF3E97" w:rsidRDefault="00BF3E97" w:rsidP="00BF3E9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         - самостоятельной работы обучающегося - 28</w:t>
      </w:r>
      <w:r w:rsidRPr="00BF3E97">
        <w:rPr>
          <w:rFonts w:ascii="Times New Roman" w:hAnsi="Times New Roman"/>
          <w:b/>
          <w:sz w:val="24"/>
          <w:szCs w:val="24"/>
        </w:rPr>
        <w:t xml:space="preserve"> </w:t>
      </w:r>
      <w:r w:rsidRPr="00BF3E97">
        <w:rPr>
          <w:rFonts w:ascii="Times New Roman" w:hAnsi="Times New Roman"/>
          <w:sz w:val="24"/>
          <w:szCs w:val="24"/>
        </w:rPr>
        <w:t>часов.</w:t>
      </w:r>
    </w:p>
    <w:p w14:paraId="1766E818" w14:textId="77777777" w:rsidR="00BF3E97" w:rsidRPr="00BF3E97" w:rsidRDefault="00BF3E97" w:rsidP="00BF3E9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E29458" w14:textId="77777777" w:rsidR="00BF3E97" w:rsidRPr="00BF3E97" w:rsidRDefault="00BF3E97" w:rsidP="00BF3E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BF3E97">
        <w:rPr>
          <w:rFonts w:ascii="Times New Roman" w:hAnsi="Times New Roman"/>
          <w:b/>
          <w:sz w:val="24"/>
          <w:szCs w:val="24"/>
          <w:lang w:val="sah-RU"/>
        </w:rPr>
        <w:t>Разработчик:</w:t>
      </w:r>
      <w:r w:rsidRPr="00BF3E97">
        <w:rPr>
          <w:rFonts w:ascii="Times New Roman" w:hAnsi="Times New Roman"/>
          <w:sz w:val="24"/>
          <w:szCs w:val="24"/>
          <w:lang w:val="sah-RU"/>
        </w:rPr>
        <w:t xml:space="preserve"> Устинова Евгения Евгеньевна, преподаватель ГБПОУ РС(Я) “ЯСХТ”</w:t>
      </w:r>
    </w:p>
    <w:p w14:paraId="472FD0FB" w14:textId="77777777" w:rsidR="00BF3E97" w:rsidRPr="00BF3E97" w:rsidRDefault="00BF3E97" w:rsidP="00BF3E97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val="sah-RU"/>
        </w:rPr>
      </w:pPr>
    </w:p>
    <w:p w14:paraId="6695BA8B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14:paraId="34E9B421" w14:textId="77777777" w:rsidR="00BF3E97" w:rsidRPr="00BF3E97" w:rsidRDefault="00BF3E97" w:rsidP="00BF3E9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Аннотация</w:t>
      </w:r>
    </w:p>
    <w:p w14:paraId="04B03347" w14:textId="77777777" w:rsidR="00BF3E97" w:rsidRPr="00BF3E97" w:rsidRDefault="00BF3E97" w:rsidP="00BF3E9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ОП.12 Безопасность жизнедеятельности</w:t>
      </w:r>
    </w:p>
    <w:p w14:paraId="76ABE3BC" w14:textId="77777777" w:rsidR="00BF3E97" w:rsidRPr="00BF3E97" w:rsidRDefault="00BF3E97" w:rsidP="00BF3E97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B4CA54C" w14:textId="77777777" w:rsidR="00BF3E97" w:rsidRPr="00BF3E97" w:rsidRDefault="00BF3E97" w:rsidP="00BF3E97">
      <w:pPr>
        <w:numPr>
          <w:ilvl w:val="1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3E97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программы:</w:t>
      </w:r>
    </w:p>
    <w:p w14:paraId="066E3426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учебной дисциплины является частью программы подготовки специалистов среднего </w:t>
      </w:r>
      <w:proofErr w:type="gramStart"/>
      <w:r w:rsidRPr="00BF3E97">
        <w:rPr>
          <w:rFonts w:ascii="Times New Roman" w:eastAsia="Times New Roman" w:hAnsi="Times New Roman"/>
          <w:sz w:val="24"/>
          <w:szCs w:val="24"/>
          <w:lang w:eastAsia="ru-RU"/>
        </w:rPr>
        <w:t>звена  по</w:t>
      </w:r>
      <w:proofErr w:type="gramEnd"/>
      <w:r w:rsidRPr="00BF3E97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специальности: </w:t>
      </w:r>
      <w:r w:rsidRPr="00BF3E97">
        <w:rPr>
          <w:rFonts w:ascii="Times New Roman" w:hAnsi="Times New Roman"/>
          <w:color w:val="000000"/>
          <w:sz w:val="24"/>
          <w:szCs w:val="24"/>
        </w:rPr>
        <w:t>19.02.07 Технология молока и молочных продуктов.</w:t>
      </w:r>
    </w:p>
    <w:p w14:paraId="4CD3399F" w14:textId="77777777" w:rsidR="00BF3E97" w:rsidRPr="00BF3E97" w:rsidRDefault="00BF3E97" w:rsidP="00BF3E97">
      <w:pPr>
        <w:spacing w:before="100" w:beforeAutospacing="1" w:after="100" w:afterAutospacing="1" w:line="360" w:lineRule="auto"/>
        <w:ind w:left="42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5E565BDB" w14:textId="77777777" w:rsidR="00BF3E97" w:rsidRPr="00BF3E97" w:rsidRDefault="00BF3E97" w:rsidP="00BF3E9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BF3E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должен уметь</w:t>
      </w:r>
      <w:r w:rsidRPr="00BF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320ECB42" w14:textId="77777777" w:rsidR="00BF3E97" w:rsidRPr="00BF3E97" w:rsidRDefault="00BF3E97" w:rsidP="00BF3E97">
      <w:pPr>
        <w:numPr>
          <w:ilvl w:val="0"/>
          <w:numId w:val="9"/>
        </w:numPr>
        <w:shd w:val="clear" w:color="auto" w:fill="FFFFFF"/>
        <w:spacing w:after="0" w:line="360" w:lineRule="auto"/>
        <w:ind w:right="101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pacing w:val="-1"/>
          <w:sz w:val="24"/>
          <w:szCs w:val="24"/>
        </w:rPr>
        <w:t>-</w:t>
      </w:r>
      <w:r w:rsidRPr="00BF3E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3E97">
        <w:rPr>
          <w:rFonts w:ascii="Times New Roman" w:hAnsi="Times New Roman"/>
          <w:spacing w:val="-1"/>
          <w:sz w:val="24"/>
          <w:szCs w:val="24"/>
        </w:rPr>
        <w:t xml:space="preserve">предпринимать профилактические меры для снижения уровня опасностей различного вида и их </w:t>
      </w:r>
      <w:r w:rsidRPr="00BF3E97">
        <w:rPr>
          <w:rFonts w:ascii="Times New Roman" w:hAnsi="Times New Roman"/>
          <w:spacing w:val="-3"/>
          <w:sz w:val="24"/>
          <w:szCs w:val="24"/>
        </w:rPr>
        <w:t>последствий в профессиональной деятельности и быту;</w:t>
      </w:r>
    </w:p>
    <w:p w14:paraId="7C986FA0" w14:textId="77777777" w:rsidR="00BF3E97" w:rsidRPr="00BF3E97" w:rsidRDefault="00BF3E97" w:rsidP="00BF3E97">
      <w:pPr>
        <w:numPr>
          <w:ilvl w:val="0"/>
          <w:numId w:val="9"/>
        </w:numPr>
        <w:shd w:val="clear" w:color="auto" w:fill="FFFFFF"/>
        <w:spacing w:after="0" w:line="360" w:lineRule="auto"/>
        <w:ind w:right="101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использовать средства индивидуальной и </w:t>
      </w:r>
      <w:r w:rsidRPr="00BF3E97">
        <w:rPr>
          <w:rFonts w:ascii="Times New Roman" w:hAnsi="Times New Roman"/>
          <w:spacing w:val="-3"/>
          <w:sz w:val="24"/>
          <w:szCs w:val="24"/>
        </w:rPr>
        <w:t>коллективной защиты от оружия массового поражения;</w:t>
      </w:r>
    </w:p>
    <w:p w14:paraId="7EFF465B" w14:textId="77777777" w:rsidR="00BF3E97" w:rsidRPr="00BF3E97" w:rsidRDefault="00BF3E97" w:rsidP="00BF3E97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pacing w:val="-1"/>
          <w:sz w:val="24"/>
          <w:szCs w:val="24"/>
        </w:rPr>
        <w:t>применять первичные средства пожаротушения;</w:t>
      </w:r>
    </w:p>
    <w:p w14:paraId="223B0D5E" w14:textId="77777777" w:rsidR="00BF3E97" w:rsidRPr="00BF3E97" w:rsidRDefault="00BF3E97" w:rsidP="00BF3E97">
      <w:pPr>
        <w:pStyle w:val="a7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pacing w:val="-2"/>
        </w:rPr>
      </w:pPr>
      <w:r w:rsidRPr="00BF3E97">
        <w:rPr>
          <w:rFonts w:ascii="Times New Roman" w:hAnsi="Times New Roman" w:cs="Times New Roman"/>
          <w:spacing w:val="-13"/>
        </w:rPr>
        <w:t>оказывать первую помощь пострадавшим.</w:t>
      </w:r>
    </w:p>
    <w:p w14:paraId="4E7C8FD0" w14:textId="77777777" w:rsidR="00BF3E97" w:rsidRPr="00BF3E97" w:rsidRDefault="00BF3E97" w:rsidP="00BF3E97">
      <w:pPr>
        <w:shd w:val="clear" w:color="auto" w:fill="FFFFFF"/>
        <w:spacing w:line="360" w:lineRule="auto"/>
        <w:ind w:right="48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D00941" w14:textId="7C4D5988" w:rsidR="00BF3E97" w:rsidRPr="00BF3E97" w:rsidRDefault="00BF3E97" w:rsidP="00BF3E97">
      <w:pPr>
        <w:shd w:val="clear" w:color="auto" w:fill="FFFFFF"/>
        <w:spacing w:after="0" w:line="360" w:lineRule="auto"/>
        <w:ind w:right="48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F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BF3E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должен знать</w:t>
      </w:r>
      <w:r w:rsidRPr="00BF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BF3E9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12FFEC6A" w14:textId="77777777" w:rsidR="00BF3E97" w:rsidRPr="00BF3E97" w:rsidRDefault="00BF3E97" w:rsidP="00BF3E97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14:paraId="7F1D6443" w14:textId="77777777" w:rsidR="00BF3E97" w:rsidRPr="00BF3E97" w:rsidRDefault="00BF3E97" w:rsidP="00BF3E97">
      <w:pPr>
        <w:numPr>
          <w:ilvl w:val="0"/>
          <w:numId w:val="10"/>
        </w:numPr>
        <w:shd w:val="clear" w:color="auto" w:fill="FFFFFF"/>
        <w:spacing w:after="0" w:line="360" w:lineRule="auto"/>
        <w:ind w:right="912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задачи и основные мероприятия гражданской обороны; способы защиты </w:t>
      </w:r>
      <w:proofErr w:type="gramStart"/>
      <w:r w:rsidRPr="00BF3E97">
        <w:rPr>
          <w:rFonts w:ascii="Times New Roman" w:hAnsi="Times New Roman"/>
          <w:sz w:val="24"/>
          <w:szCs w:val="24"/>
        </w:rPr>
        <w:t>населения  от</w:t>
      </w:r>
      <w:proofErr w:type="gramEnd"/>
      <w:r w:rsidRPr="00BF3E97">
        <w:rPr>
          <w:rFonts w:ascii="Times New Roman" w:hAnsi="Times New Roman"/>
          <w:sz w:val="24"/>
          <w:szCs w:val="24"/>
        </w:rPr>
        <w:t xml:space="preserve"> оружия массового поражения;</w:t>
      </w:r>
    </w:p>
    <w:p w14:paraId="4142E6BD" w14:textId="7E862BDB" w:rsidR="00BF3E97" w:rsidRPr="00BF3E97" w:rsidRDefault="00BF3E97" w:rsidP="00BF3E97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14:paraId="3E9ABB66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ПК и ОК, которые актуализируются в ходе учебного процесса: ОК-1 ОК-</w:t>
      </w:r>
      <w:proofErr w:type="gramStart"/>
      <w:r w:rsidRPr="00BF3E97">
        <w:rPr>
          <w:rFonts w:ascii="Times New Roman" w:hAnsi="Times New Roman"/>
          <w:b/>
          <w:sz w:val="24"/>
          <w:szCs w:val="24"/>
        </w:rPr>
        <w:t>10  ПК</w:t>
      </w:r>
      <w:proofErr w:type="gramEnd"/>
      <w:r w:rsidRPr="00BF3E97">
        <w:rPr>
          <w:rFonts w:ascii="Times New Roman" w:hAnsi="Times New Roman"/>
          <w:b/>
          <w:sz w:val="24"/>
          <w:szCs w:val="24"/>
        </w:rPr>
        <w:t>-1,1 ПК-4,5</w:t>
      </w:r>
    </w:p>
    <w:p w14:paraId="5114109F" w14:textId="77777777" w:rsidR="00BF3E97" w:rsidRPr="00BF3E97" w:rsidRDefault="00BF3E97" w:rsidP="00BF3E97">
      <w:pPr>
        <w:numPr>
          <w:ilvl w:val="1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3E97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14:paraId="09CE7211" w14:textId="77777777" w:rsidR="00BF3E97" w:rsidRPr="00BF3E97" w:rsidRDefault="00BF3E97" w:rsidP="00BF3E97">
      <w:pPr>
        <w:spacing w:before="100" w:beforeAutospacing="1" w:after="100" w:afterAutospacing="1" w:line="360" w:lineRule="auto"/>
        <w:ind w:left="4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97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</w:t>
      </w:r>
      <w:r w:rsidRPr="00BF3E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100</w:t>
      </w:r>
      <w:r w:rsidRPr="00BF3E9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часа, в том числе:</w:t>
      </w:r>
    </w:p>
    <w:p w14:paraId="4FFAA288" w14:textId="77777777" w:rsidR="00BF3E97" w:rsidRPr="00BF3E97" w:rsidRDefault="00BF3E97" w:rsidP="00BF3E97">
      <w:pPr>
        <w:spacing w:before="100" w:beforeAutospacing="1" w:after="100" w:afterAutospacing="1" w:line="360" w:lineRule="auto"/>
        <w:ind w:left="4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97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proofErr w:type="gramStart"/>
      <w:r w:rsidRPr="00BF3E97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BF3E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BF3E97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proofErr w:type="gramEnd"/>
      <w:r w:rsidRPr="00BF3E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9F0409A" w14:textId="3E70A2AE" w:rsidR="00BF3E97" w:rsidRPr="00BF3E97" w:rsidRDefault="00BF3E97" w:rsidP="00BF3E97">
      <w:pPr>
        <w:spacing w:before="100" w:beforeAutospacing="1" w:after="100" w:afterAutospacing="1" w:line="360" w:lineRule="auto"/>
        <w:ind w:left="4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E9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BF3E97">
        <w:rPr>
          <w:rFonts w:ascii="Times New Roman" w:eastAsia="Times New Roman" w:hAnsi="Times New Roman"/>
          <w:b/>
          <w:sz w:val="24"/>
          <w:szCs w:val="24"/>
          <w:lang w:eastAsia="ru-RU"/>
        </w:rPr>
        <w:t>32</w:t>
      </w:r>
      <w:r w:rsidRPr="00BF3E9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14:paraId="00EB14FD" w14:textId="77777777" w:rsidR="00BF3E97" w:rsidRPr="00BF3E97" w:rsidRDefault="00BF3E97" w:rsidP="00BF3E97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F3E97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BF3E97">
        <w:rPr>
          <w:rFonts w:ascii="Times New Roman" w:hAnsi="Times New Roman"/>
          <w:sz w:val="24"/>
          <w:szCs w:val="24"/>
        </w:rPr>
        <w:t>преподаватель ГБПОУ РС (Я) «ЯСХТ» Шадрин С.А.</w:t>
      </w:r>
      <w:r w:rsidRPr="00BF3E97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6CFEC87C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lastRenderedPageBreak/>
        <w:t>ОП.</w:t>
      </w:r>
      <w:proofErr w:type="gramStart"/>
      <w:r w:rsidRPr="00BF3E97">
        <w:rPr>
          <w:rFonts w:ascii="Times New Roman" w:hAnsi="Times New Roman"/>
          <w:b/>
          <w:sz w:val="24"/>
          <w:szCs w:val="24"/>
        </w:rPr>
        <w:t>12  Ремонт</w:t>
      </w:r>
      <w:proofErr w:type="gramEnd"/>
      <w:r w:rsidRPr="00BF3E97">
        <w:rPr>
          <w:rFonts w:ascii="Times New Roman" w:hAnsi="Times New Roman"/>
          <w:b/>
          <w:sz w:val="24"/>
          <w:szCs w:val="24"/>
        </w:rPr>
        <w:t xml:space="preserve"> оборудования для производства молока</w:t>
      </w:r>
    </w:p>
    <w:p w14:paraId="055E2CD8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sz w:val="24"/>
          <w:szCs w:val="24"/>
        </w:rPr>
      </w:pPr>
      <w:r w:rsidRPr="00BF3E97">
        <w:rPr>
          <w:color w:val="000000"/>
          <w:sz w:val="24"/>
          <w:szCs w:val="24"/>
          <w:lang w:eastAsia="ru-RU" w:bidi="ru-RU"/>
        </w:rPr>
        <w:t xml:space="preserve"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BF3E97">
        <w:rPr>
          <w:sz w:val="24"/>
          <w:szCs w:val="24"/>
          <w:u w:val="single"/>
        </w:rPr>
        <w:t>19.02.07 Технология молока и молочных продуктов</w:t>
      </w:r>
    </w:p>
    <w:p w14:paraId="08EB0E3F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3C8E4E12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 xml:space="preserve">      В результате освоения учебной дисциплины обучающийся должен уметь:</w:t>
      </w:r>
    </w:p>
    <w:p w14:paraId="3A55D172" w14:textId="77777777" w:rsidR="00BF3E97" w:rsidRPr="00BF3E97" w:rsidRDefault="00BF3E97" w:rsidP="00BF3E97">
      <w:pPr>
        <w:spacing w:after="0" w:line="36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выявлять характерные неисправности оборудования, и причины;</w:t>
      </w:r>
    </w:p>
    <w:p w14:paraId="0950D224" w14:textId="77777777" w:rsidR="00BF3E97" w:rsidRPr="00BF3E97" w:rsidRDefault="00BF3E97" w:rsidP="00BF3E97">
      <w:pPr>
        <w:spacing w:after="0" w:line="36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- устранять неисправности, ремонтировать и осуществлять наладку основных типов технологического оборудования молочной промышленности.      </w:t>
      </w:r>
    </w:p>
    <w:p w14:paraId="7C9A6CBE" w14:textId="77777777" w:rsidR="00BF3E97" w:rsidRPr="00BF3E97" w:rsidRDefault="00BF3E97" w:rsidP="00BF3E97">
      <w:pPr>
        <w:spacing w:after="0" w:line="360" w:lineRule="auto"/>
        <w:ind w:left="993" w:right="140"/>
        <w:contextualSpacing/>
        <w:rPr>
          <w:rFonts w:ascii="Times New Roman" w:hAnsi="Times New Roman"/>
          <w:i/>
          <w:sz w:val="24"/>
          <w:szCs w:val="24"/>
        </w:rPr>
      </w:pPr>
    </w:p>
    <w:p w14:paraId="4B4AA1AB" w14:textId="77777777" w:rsidR="00BF3E97" w:rsidRPr="00BF3E97" w:rsidRDefault="00BF3E97" w:rsidP="00BF3E97">
      <w:pPr>
        <w:pStyle w:val="a7"/>
        <w:spacing w:line="360" w:lineRule="auto"/>
        <w:ind w:right="140"/>
        <w:contextualSpacing/>
        <w:rPr>
          <w:rFonts w:ascii="Times New Roman" w:hAnsi="Times New Roman" w:cs="Times New Roman"/>
          <w:b/>
        </w:rPr>
      </w:pPr>
      <w:r w:rsidRPr="00BF3E97">
        <w:rPr>
          <w:rFonts w:ascii="Times New Roman" w:hAnsi="Times New Roman" w:cs="Times New Roman"/>
        </w:rPr>
        <w:t xml:space="preserve">      </w:t>
      </w:r>
      <w:r w:rsidRPr="00BF3E97">
        <w:rPr>
          <w:rFonts w:ascii="Times New Roman" w:hAnsi="Times New Roman" w:cs="Times New Roman"/>
          <w:b/>
        </w:rPr>
        <w:t>В результате освоения учебной дисциплины обучающийся должен знать:</w:t>
      </w:r>
    </w:p>
    <w:p w14:paraId="092905A6" w14:textId="77777777" w:rsidR="00BF3E97" w:rsidRPr="00BF3E97" w:rsidRDefault="00BF3E97" w:rsidP="00BF3E97">
      <w:pPr>
        <w:spacing w:after="0" w:line="36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особенность ремонта основных типов технологического оборудования молочной промышленности;</w:t>
      </w:r>
    </w:p>
    <w:p w14:paraId="05CA73B2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- наладку основных типов технологического оборудования молочной промышленности.</w:t>
      </w:r>
    </w:p>
    <w:p w14:paraId="42C52498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2019A626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14:paraId="1307CBDC" w14:textId="77777777" w:rsidR="00BF3E97" w:rsidRPr="00BF3E97" w:rsidRDefault="00BF3E97" w:rsidP="00BF3E97">
      <w:pPr>
        <w:pStyle w:val="2"/>
        <w:numPr>
          <w:ilvl w:val="0"/>
          <w:numId w:val="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максимальной учебной нагрузки обучающегося – 46</w:t>
      </w:r>
      <w:r w:rsidRPr="00BF3E97">
        <w:rPr>
          <w:sz w:val="24"/>
          <w:szCs w:val="24"/>
        </w:rPr>
        <w:t xml:space="preserve"> часов</w:t>
      </w:r>
      <w:r w:rsidRPr="00BF3E97">
        <w:rPr>
          <w:color w:val="000000"/>
          <w:sz w:val="24"/>
          <w:szCs w:val="24"/>
          <w:lang w:eastAsia="ru-RU" w:bidi="ru-RU"/>
        </w:rPr>
        <w:t>, в том числе:</w:t>
      </w:r>
    </w:p>
    <w:p w14:paraId="2D247869" w14:textId="77777777" w:rsidR="00BF3E97" w:rsidRPr="00BF3E97" w:rsidRDefault="00BF3E97" w:rsidP="00BF3E97">
      <w:pPr>
        <w:pStyle w:val="2"/>
        <w:numPr>
          <w:ilvl w:val="0"/>
          <w:numId w:val="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- 34</w:t>
      </w:r>
      <w:r w:rsidRPr="00BF3E97">
        <w:rPr>
          <w:sz w:val="24"/>
          <w:szCs w:val="24"/>
        </w:rPr>
        <w:t xml:space="preserve"> часов</w:t>
      </w:r>
      <w:r w:rsidRPr="00BF3E97">
        <w:rPr>
          <w:color w:val="000000"/>
          <w:sz w:val="24"/>
          <w:szCs w:val="24"/>
          <w:lang w:eastAsia="ru-RU" w:bidi="ru-RU"/>
        </w:rPr>
        <w:t>;</w:t>
      </w:r>
    </w:p>
    <w:p w14:paraId="6B2C248A" w14:textId="77777777" w:rsidR="00BF3E97" w:rsidRPr="00BF3E97" w:rsidRDefault="00BF3E97" w:rsidP="00BF3E97">
      <w:pPr>
        <w:pStyle w:val="2"/>
        <w:numPr>
          <w:ilvl w:val="0"/>
          <w:numId w:val="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самостоятельной работы обучающегося - 12 часов.</w:t>
      </w:r>
    </w:p>
    <w:p w14:paraId="1782BE84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0DD39583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ПК и ОК, которые актуализируются при изучении учебной дисциплины:</w:t>
      </w:r>
    </w:p>
    <w:p w14:paraId="091B87FA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F3E97" w:rsidRPr="00BF3E97" w14:paraId="1D9A59E0" w14:textId="77777777" w:rsidTr="001C1C1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C3CF1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AA918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5B266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9A927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B1C8E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32FD4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EB35A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36DA5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226A4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110EF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372DE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AAAE1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</w:tc>
      </w:tr>
      <w:tr w:rsidR="00BF3E97" w:rsidRPr="00BF3E97" w14:paraId="6B214E99" w14:textId="77777777" w:rsidTr="001C1C1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69B93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B2EE4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2CE85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9C186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1F929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07EAD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87217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D9B85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41BE0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E430E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F5265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8AC29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BF3E97" w:rsidRPr="00BF3E97" w14:paraId="07C191D7" w14:textId="77777777" w:rsidTr="001C1C1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13C23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D14F5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9D9C9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4EB9C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F6F41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BD134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58166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1E0CD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9DB88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7E00E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B1EED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5.5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E3986" w14:textId="77777777" w:rsidR="00BF3E97" w:rsidRPr="00BF3E97" w:rsidRDefault="00BF3E97" w:rsidP="00BF3E97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8049583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</w:p>
    <w:p w14:paraId="52E8831A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b/>
          <w:color w:val="000000"/>
          <w:sz w:val="24"/>
          <w:szCs w:val="24"/>
          <w:lang w:eastAsia="ru-RU" w:bidi="ru-RU"/>
        </w:rPr>
        <w:t>Разработчик:</w:t>
      </w:r>
      <w:r w:rsidRPr="00BF3E97">
        <w:rPr>
          <w:color w:val="000000"/>
          <w:sz w:val="24"/>
          <w:szCs w:val="24"/>
          <w:lang w:eastAsia="ru-RU" w:bidi="ru-RU"/>
        </w:rPr>
        <w:t xml:space="preserve"> Слепцов Николай Егорович, преподаватель ГБПОУ РС (Я) «ЯСХТ».</w:t>
      </w:r>
    </w:p>
    <w:p w14:paraId="0EFCB304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3AB543E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  <w:proofErr w:type="gramStart"/>
      <w:r w:rsidRPr="00BF3E97">
        <w:rPr>
          <w:b/>
          <w:color w:val="000000"/>
          <w:sz w:val="24"/>
          <w:szCs w:val="24"/>
          <w:lang w:eastAsia="ru-RU" w:bidi="ru-RU"/>
        </w:rPr>
        <w:t>ОП .</w:t>
      </w:r>
      <w:proofErr w:type="gramEnd"/>
      <w:r w:rsidRPr="00BF3E97">
        <w:rPr>
          <w:b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BF3E97">
        <w:rPr>
          <w:b/>
          <w:color w:val="000000"/>
          <w:sz w:val="24"/>
          <w:szCs w:val="24"/>
          <w:lang w:eastAsia="ru-RU" w:bidi="ru-RU"/>
        </w:rPr>
        <w:t>14  Процессы</w:t>
      </w:r>
      <w:proofErr w:type="gramEnd"/>
      <w:r w:rsidRPr="00BF3E97">
        <w:rPr>
          <w:b/>
          <w:color w:val="000000"/>
          <w:sz w:val="24"/>
          <w:szCs w:val="24"/>
          <w:lang w:eastAsia="ru-RU" w:bidi="ru-RU"/>
        </w:rPr>
        <w:t xml:space="preserve"> и аппараты</w:t>
      </w:r>
    </w:p>
    <w:p w14:paraId="7ECBA5F6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</w:p>
    <w:p w14:paraId="65AACD98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 xml:space="preserve">Программа учебной дисциплины является частью Федерального государственного </w:t>
      </w:r>
      <w:r w:rsidRPr="00BF3E97">
        <w:rPr>
          <w:color w:val="000000"/>
          <w:sz w:val="24"/>
          <w:szCs w:val="24"/>
          <w:lang w:eastAsia="ru-RU" w:bidi="ru-RU"/>
        </w:rPr>
        <w:lastRenderedPageBreak/>
        <w:t>образовательного стандарта среднего профессионального образования базовой подготовки по специальности 19. 02. 07 Технология молока и молочных продуктов.</w:t>
      </w:r>
    </w:p>
    <w:p w14:paraId="649E2A8A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22D2E6AC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0FE8159A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исследовать основные характеристики процессов измельчения и сортирования</w:t>
      </w:r>
    </w:p>
    <w:p w14:paraId="55916280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твердых тел на лабораторных установках;</w:t>
      </w:r>
    </w:p>
    <w:p w14:paraId="457CB31F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определять дисперсность сыпучих материалов;</w:t>
      </w:r>
    </w:p>
    <w:p w14:paraId="5BF0984F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анализировать работу машин по измельчению, сортированию и прессованию;</w:t>
      </w:r>
    </w:p>
    <w:p w14:paraId="380FE5B1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определять режим движения жидкости;</w:t>
      </w:r>
    </w:p>
    <w:p w14:paraId="54EB8CB8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исследовать процесс истечения жидкости через отверстия и насадки»</w:t>
      </w:r>
    </w:p>
    <w:p w14:paraId="6B824B61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определять основные параметры процесса фильтрования на лабораторной</w:t>
      </w:r>
    </w:p>
    <w:p w14:paraId="0092AE98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фильтрационной установке;</w:t>
      </w:r>
    </w:p>
    <w:p w14:paraId="1640B57E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исследовать закономерности процесса перемешивания, смешивания и</w:t>
      </w:r>
    </w:p>
    <w:p w14:paraId="4B7F660F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псевдоожижения;</w:t>
      </w:r>
    </w:p>
    <w:p w14:paraId="717B3722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рассчитывать различные типы теплообменников по заданным условиям;</w:t>
      </w:r>
    </w:p>
    <w:p w14:paraId="1EFF083E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анализировать работу вакуум- выпарной установки циркуляционного типа;</w:t>
      </w:r>
    </w:p>
    <w:p w14:paraId="38EBF3C9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составлять схемы конденсаторов, определять расход воды на конденсацию;</w:t>
      </w:r>
    </w:p>
    <w:p w14:paraId="4EF447E0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анализировать работу и принцип действия холодильной установки;</w:t>
      </w:r>
    </w:p>
    <w:p w14:paraId="0C763EC2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- высушивать материалы в сушильных установках</w:t>
      </w:r>
    </w:p>
    <w:p w14:paraId="2F525EE9" w14:textId="77777777" w:rsidR="00BF3E97" w:rsidRPr="00BF3E97" w:rsidRDefault="00BF3E97" w:rsidP="00BF3E97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060FE099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основные законы процессов пищевой технологии положения теории подобия;</w:t>
      </w:r>
    </w:p>
    <w:p w14:paraId="2A27F9CB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технологические свойства биологических материалов;</w:t>
      </w:r>
    </w:p>
    <w:p w14:paraId="5AA69AAA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основы рационального построения аппаратов;</w:t>
      </w:r>
    </w:p>
    <w:p w14:paraId="44885542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классификацию и характеристику способов измельчения твердых тел;</w:t>
      </w:r>
    </w:p>
    <w:p w14:paraId="3D3B953A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общую характеристику методов механического сортирования частиц зернистых материалов;</w:t>
      </w:r>
    </w:p>
    <w:p w14:paraId="31D89A27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способы обработки материалов давлением (прессованием);</w:t>
      </w:r>
    </w:p>
    <w:p w14:paraId="5D9E99F7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основы гидромеханики;</w:t>
      </w:r>
    </w:p>
    <w:p w14:paraId="288583BB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методы разделения компонентов жидких систем;</w:t>
      </w:r>
    </w:p>
    <w:p w14:paraId="251B5F19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процессы перемешивания, смешивания и псевдоожижения;</w:t>
      </w:r>
    </w:p>
    <w:p w14:paraId="261C0478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основы теплопередачи;</w:t>
      </w:r>
    </w:p>
    <w:p w14:paraId="1BE446E3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основные тепловые аппараты;</w:t>
      </w:r>
    </w:p>
    <w:p w14:paraId="1F803D65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методы выпаривания и выпарные установки;</w:t>
      </w:r>
    </w:p>
    <w:p w14:paraId="15C017BF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физическую сущность процесса конденсации;</w:t>
      </w:r>
    </w:p>
    <w:p w14:paraId="055BBBE1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основы холодильной техники;</w:t>
      </w:r>
    </w:p>
    <w:p w14:paraId="2B4350C6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lastRenderedPageBreak/>
        <w:t>- общие сведения об основных процессах массопередачи;</w:t>
      </w:r>
    </w:p>
    <w:p w14:paraId="507E91F2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способы сушки;</w:t>
      </w:r>
    </w:p>
    <w:p w14:paraId="22B1DED6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общие сведения о процессе кристаллизации;</w:t>
      </w:r>
    </w:p>
    <w:p w14:paraId="1CBE7D21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общие сведения об абсорбции; адсорбции, перегонке, ректификации, экстрагировании;</w:t>
      </w:r>
    </w:p>
    <w:p w14:paraId="52D3161B" w14:textId="77777777" w:rsidR="00BF3E97" w:rsidRPr="00BF3E97" w:rsidRDefault="00BF3E97" w:rsidP="00BF3E97">
      <w:pPr>
        <w:pStyle w:val="2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основные законы пищевой биотехнологии;</w:t>
      </w:r>
    </w:p>
    <w:p w14:paraId="0703EFB7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>- основные электрофизические методы обработки пищевых продуктов</w:t>
      </w:r>
    </w:p>
    <w:p w14:paraId="3D0FF428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2816709C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</w:pPr>
      <w:r w:rsidRPr="00BF3E97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14:paraId="7FEACE7C" w14:textId="77777777" w:rsidR="00BF3E97" w:rsidRPr="00BF3E97" w:rsidRDefault="00BF3E97" w:rsidP="00BF3E97">
      <w:pPr>
        <w:pStyle w:val="2"/>
        <w:numPr>
          <w:ilvl w:val="0"/>
          <w:numId w:val="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</w:t>
      </w:r>
      <w:r w:rsidRPr="00BF3E97">
        <w:rPr>
          <w:sz w:val="24"/>
          <w:szCs w:val="24"/>
        </w:rPr>
        <w:t>66 часов</w:t>
      </w:r>
      <w:r w:rsidRPr="00BF3E97">
        <w:rPr>
          <w:color w:val="000000"/>
          <w:sz w:val="24"/>
          <w:szCs w:val="24"/>
          <w:lang w:eastAsia="ru-RU" w:bidi="ru-RU"/>
        </w:rPr>
        <w:t>, в том числе:</w:t>
      </w:r>
    </w:p>
    <w:p w14:paraId="6E0065A1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 xml:space="preserve">      -     обязательной аудиторной учебной нагрузки обучающегося </w:t>
      </w:r>
      <w:r w:rsidRPr="00BF3E97">
        <w:rPr>
          <w:sz w:val="24"/>
          <w:szCs w:val="24"/>
        </w:rPr>
        <w:t>44 ч</w:t>
      </w:r>
      <w:r w:rsidRPr="00BF3E97">
        <w:rPr>
          <w:color w:val="000000"/>
          <w:sz w:val="24"/>
          <w:szCs w:val="24"/>
          <w:lang w:eastAsia="ru-RU" w:bidi="ru-RU"/>
        </w:rPr>
        <w:t>.;</w:t>
      </w:r>
    </w:p>
    <w:p w14:paraId="2047B1A0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 xml:space="preserve">      -     самостоятельной работы обучающегося 22 ч.</w:t>
      </w:r>
    </w:p>
    <w:p w14:paraId="7975FC65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3E60B484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F3E97">
        <w:rPr>
          <w:color w:val="000000"/>
          <w:sz w:val="24"/>
          <w:szCs w:val="24"/>
          <w:lang w:eastAsia="ru-RU" w:bidi="ru-RU"/>
        </w:rPr>
        <w:t xml:space="preserve">   </w:t>
      </w:r>
      <w:proofErr w:type="gramStart"/>
      <w:r w:rsidRPr="00BF3E97">
        <w:rPr>
          <w:b/>
          <w:color w:val="000000"/>
          <w:sz w:val="24"/>
          <w:szCs w:val="24"/>
          <w:lang w:eastAsia="ru-RU" w:bidi="ru-RU"/>
        </w:rPr>
        <w:t>Разработчик:</w:t>
      </w:r>
      <w:r w:rsidRPr="00BF3E97">
        <w:rPr>
          <w:color w:val="000000"/>
          <w:sz w:val="24"/>
          <w:szCs w:val="24"/>
          <w:lang w:eastAsia="ru-RU" w:bidi="ru-RU"/>
        </w:rPr>
        <w:t xml:space="preserve">  преподаватель</w:t>
      </w:r>
      <w:proofErr w:type="gramEnd"/>
      <w:r w:rsidRPr="00BF3E97">
        <w:rPr>
          <w:color w:val="000000"/>
          <w:sz w:val="24"/>
          <w:szCs w:val="24"/>
          <w:lang w:eastAsia="ru-RU" w:bidi="ru-RU"/>
        </w:rPr>
        <w:t xml:space="preserve"> высшей категории технических дисциплин  Егомин А. И.</w:t>
      </w:r>
    </w:p>
    <w:p w14:paraId="4B9FEED4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2C378A8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A41A67E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bidi="ru-RU"/>
        </w:rPr>
      </w:pPr>
      <w:r w:rsidRPr="00BF3E97">
        <w:rPr>
          <w:b/>
          <w:color w:val="000000"/>
          <w:sz w:val="24"/>
          <w:szCs w:val="24"/>
          <w:lang w:bidi="ru-RU"/>
        </w:rPr>
        <w:t>ОП.19 Профессиональная этика</w:t>
      </w:r>
    </w:p>
    <w:p w14:paraId="239D1228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bidi="ru-RU"/>
        </w:rPr>
      </w:pPr>
    </w:p>
    <w:p w14:paraId="5BCE4EF6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color w:val="000000"/>
          <w:sz w:val="24"/>
          <w:szCs w:val="24"/>
          <w:lang w:bidi="ru-RU"/>
        </w:rPr>
      </w:pPr>
      <w:r w:rsidRPr="00BF3E97">
        <w:rPr>
          <w:sz w:val="24"/>
          <w:szCs w:val="24"/>
        </w:rPr>
        <w:t xml:space="preserve"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</w:t>
      </w:r>
      <w:r w:rsidRPr="00BF3E97">
        <w:rPr>
          <w:color w:val="000000"/>
          <w:sz w:val="24"/>
          <w:szCs w:val="24"/>
          <w:lang w:bidi="ru-RU"/>
        </w:rPr>
        <w:t>19.02.07 «Технология молока и молочных продуктов»</w:t>
      </w:r>
    </w:p>
    <w:p w14:paraId="14B829AF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/>
          <w:b/>
          <w:spacing w:val="1"/>
          <w:sz w:val="24"/>
          <w:szCs w:val="24"/>
          <w:lang w:bidi="ru-RU"/>
        </w:rPr>
      </w:pPr>
      <w:r w:rsidRPr="00BF3E97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7823CAC7" w14:textId="77777777" w:rsidR="00BF3E97" w:rsidRPr="00BF3E97" w:rsidRDefault="00BF3E97" w:rsidP="00BF3E97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применять полученные умения в профессиональной деятельности и повседневной жизни; </w:t>
      </w:r>
    </w:p>
    <w:p w14:paraId="10273AF1" w14:textId="77777777" w:rsidR="00BF3E97" w:rsidRPr="00BF3E97" w:rsidRDefault="00BF3E97" w:rsidP="00BF3E97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применять нормы и правила делового этикета;</w:t>
      </w:r>
    </w:p>
    <w:p w14:paraId="4C0CF2C3" w14:textId="77777777" w:rsidR="00BF3E97" w:rsidRPr="00BF3E97" w:rsidRDefault="00BF3E97" w:rsidP="00BF3E97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применять национальные техники и приемы ведения устных и письменных коммуникаций, успешно использовать современные стратегии и тактики трудоустройства;</w:t>
      </w:r>
    </w:p>
    <w:p w14:paraId="27C9FA0F" w14:textId="77777777" w:rsidR="00BF3E97" w:rsidRPr="00BF3E97" w:rsidRDefault="00BF3E97" w:rsidP="00BF3E97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9355"/>
        </w:tabs>
        <w:spacing w:after="0" w:line="360" w:lineRule="auto"/>
        <w:ind w:right="-1" w:hanging="11"/>
        <w:jc w:val="both"/>
        <w:outlineLvl w:val="0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использовать полученные знания в практической деятельности; </w:t>
      </w:r>
    </w:p>
    <w:p w14:paraId="0A8AD56A" w14:textId="77777777" w:rsidR="00BF3E97" w:rsidRPr="00BF3E97" w:rsidRDefault="00BF3E97" w:rsidP="00BF3E97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9355"/>
        </w:tabs>
        <w:spacing w:after="0" w:line="360" w:lineRule="auto"/>
        <w:ind w:right="-1" w:hanging="11"/>
        <w:jc w:val="both"/>
        <w:outlineLvl w:val="0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выбирать наиболее приемлемый (нравственно допустимый) вариант поведения;</w:t>
      </w:r>
    </w:p>
    <w:p w14:paraId="0B29ED52" w14:textId="77777777" w:rsidR="00BF3E97" w:rsidRPr="00BF3E97" w:rsidRDefault="00BF3E97" w:rsidP="00BF3E97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9355"/>
        </w:tabs>
        <w:spacing w:after="0" w:line="360" w:lineRule="auto"/>
        <w:ind w:right="-1" w:hanging="11"/>
        <w:jc w:val="both"/>
        <w:outlineLvl w:val="0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различать и соотносить такие понятия, как мораль, право, этический кодекс; </w:t>
      </w:r>
    </w:p>
    <w:p w14:paraId="628223E6" w14:textId="77777777" w:rsidR="00BF3E97" w:rsidRPr="00BF3E97" w:rsidRDefault="00BF3E97" w:rsidP="00BF3E97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9355"/>
        </w:tabs>
        <w:spacing w:after="0" w:line="360" w:lineRule="auto"/>
        <w:ind w:right="-1" w:hanging="11"/>
        <w:jc w:val="both"/>
        <w:outlineLvl w:val="0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формулировать основные принципы профессионального этикета; </w:t>
      </w:r>
    </w:p>
    <w:p w14:paraId="35A828D7" w14:textId="77777777" w:rsidR="00BF3E97" w:rsidRPr="00BF3E97" w:rsidRDefault="00BF3E97" w:rsidP="00BF3E97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9355"/>
        </w:tabs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классифицировать конфликтные ситуации, возникающие в ходе профессиональной деятельности; </w:t>
      </w:r>
    </w:p>
    <w:p w14:paraId="0F33845E" w14:textId="77777777" w:rsidR="00BF3E97" w:rsidRPr="00BF3E97" w:rsidRDefault="00BF3E97" w:rsidP="00BF3E97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9355"/>
        </w:tabs>
        <w:spacing w:after="0" w:line="360" w:lineRule="auto"/>
        <w:ind w:right="-1" w:hanging="11"/>
        <w:jc w:val="both"/>
        <w:outlineLvl w:val="0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владеть речевым этикетом для осуществления эффективной коммуникации.</w:t>
      </w:r>
    </w:p>
    <w:p w14:paraId="4669CFD5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/>
          <w:b/>
          <w:spacing w:val="1"/>
          <w:sz w:val="24"/>
          <w:szCs w:val="24"/>
          <w:lang w:bidi="ru-RU"/>
        </w:rPr>
      </w:pPr>
      <w:r w:rsidRPr="00BF3E97">
        <w:rPr>
          <w:rFonts w:ascii="Times New Roman" w:eastAsia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6456F55E" w14:textId="77777777" w:rsidR="00BF3E97" w:rsidRPr="00BF3E97" w:rsidRDefault="00BF3E97" w:rsidP="00BF3E97">
      <w:pPr>
        <w:pStyle w:val="a7"/>
        <w:numPr>
          <w:ilvl w:val="0"/>
          <w:numId w:val="14"/>
        </w:numPr>
        <w:spacing w:line="360" w:lineRule="auto"/>
        <w:ind w:left="993" w:hanging="284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lastRenderedPageBreak/>
        <w:t>понятие профессиональной этики;</w:t>
      </w:r>
    </w:p>
    <w:p w14:paraId="771012ED" w14:textId="77777777" w:rsidR="00BF3E97" w:rsidRPr="00BF3E97" w:rsidRDefault="00BF3E97" w:rsidP="00BF3E97">
      <w:pPr>
        <w:pStyle w:val="a7"/>
        <w:numPr>
          <w:ilvl w:val="0"/>
          <w:numId w:val="14"/>
        </w:numPr>
        <w:spacing w:line="360" w:lineRule="auto"/>
        <w:ind w:left="993" w:hanging="284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нравственные качества специалиста;</w:t>
      </w:r>
    </w:p>
    <w:p w14:paraId="3EB310FF" w14:textId="77777777" w:rsidR="00BF3E97" w:rsidRPr="00BF3E97" w:rsidRDefault="00BF3E97" w:rsidP="00BF3E97">
      <w:pPr>
        <w:pStyle w:val="a7"/>
        <w:numPr>
          <w:ilvl w:val="0"/>
          <w:numId w:val="14"/>
        </w:numPr>
        <w:spacing w:line="360" w:lineRule="auto"/>
        <w:ind w:left="993" w:hanging="284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техники и приемы общения, правила слушания, ведения беседы, убеждения;</w:t>
      </w:r>
    </w:p>
    <w:p w14:paraId="769FED10" w14:textId="77777777" w:rsidR="00BF3E97" w:rsidRPr="00BF3E97" w:rsidRDefault="00BF3E97" w:rsidP="00BF3E97">
      <w:pPr>
        <w:pStyle w:val="a7"/>
        <w:numPr>
          <w:ilvl w:val="0"/>
          <w:numId w:val="14"/>
        </w:numPr>
        <w:spacing w:line="360" w:lineRule="auto"/>
        <w:ind w:left="993" w:hanging="284"/>
        <w:contextualSpacing/>
        <w:rPr>
          <w:rFonts w:ascii="Times New Roman" w:hAnsi="Times New Roman" w:cs="Times New Roman"/>
        </w:rPr>
      </w:pPr>
      <w:r w:rsidRPr="00BF3E97">
        <w:rPr>
          <w:rFonts w:ascii="Times New Roman" w:hAnsi="Times New Roman" w:cs="Times New Roman"/>
        </w:rPr>
        <w:t>источники, причины, виды и способы разрешения конфликтов;</w:t>
      </w:r>
    </w:p>
    <w:p w14:paraId="70566443" w14:textId="77777777" w:rsidR="00BF3E97" w:rsidRPr="00BF3E97" w:rsidRDefault="00BF3E97" w:rsidP="00BF3E97">
      <w:pPr>
        <w:pStyle w:val="a3"/>
        <w:numPr>
          <w:ilvl w:val="0"/>
          <w:numId w:val="1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взаимосвязь нравственных качеств специалиста, культуру поведения, его внешнего облика с профессиональными знаниями, умениями и навыками.</w:t>
      </w:r>
    </w:p>
    <w:p w14:paraId="3D515C72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 xml:space="preserve">Формируемые компетенции при изучении учебной дисциплины: </w:t>
      </w:r>
      <w:r w:rsidRPr="00BF3E97">
        <w:rPr>
          <w:rFonts w:ascii="Times New Roman" w:hAnsi="Times New Roman"/>
          <w:sz w:val="24"/>
          <w:szCs w:val="24"/>
        </w:rPr>
        <w:t xml:space="preserve">ОК 1 - 9, ПК 5.3, ПК 5.4. </w:t>
      </w:r>
    </w:p>
    <w:p w14:paraId="75544FDC" w14:textId="77777777" w:rsidR="00BF3E97" w:rsidRPr="00BF3E97" w:rsidRDefault="00BF3E97" w:rsidP="00BF3E97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bidi="ru-RU"/>
        </w:rPr>
      </w:pPr>
      <w:r w:rsidRPr="00BF3E97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bidi="ru-RU"/>
        </w:rPr>
        <w:t>Количество часов на освоение программы учебной дисциплины:</w:t>
      </w:r>
    </w:p>
    <w:p w14:paraId="3E88B1F1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bidi="ru-RU"/>
        </w:rPr>
      </w:pPr>
      <w:r w:rsidRPr="00BF3E97">
        <w:rPr>
          <w:color w:val="000000"/>
          <w:sz w:val="24"/>
          <w:szCs w:val="24"/>
          <w:lang w:bidi="ru-RU"/>
        </w:rPr>
        <w:t xml:space="preserve">Максимальной учебной нагрузки обучающегося </w:t>
      </w:r>
      <w:r w:rsidRPr="00BF3E97">
        <w:rPr>
          <w:sz w:val="24"/>
          <w:szCs w:val="24"/>
        </w:rPr>
        <w:t>66 часов</w:t>
      </w:r>
      <w:r w:rsidRPr="00BF3E97">
        <w:rPr>
          <w:color w:val="000000"/>
          <w:sz w:val="24"/>
          <w:szCs w:val="24"/>
          <w:lang w:bidi="ru-RU"/>
        </w:rPr>
        <w:t>, в том числе:</w:t>
      </w:r>
    </w:p>
    <w:p w14:paraId="1D1F50AE" w14:textId="77777777" w:rsidR="00BF3E97" w:rsidRPr="00BF3E97" w:rsidRDefault="00BF3E97" w:rsidP="00BF3E97">
      <w:pPr>
        <w:pStyle w:val="2"/>
        <w:numPr>
          <w:ilvl w:val="0"/>
          <w:numId w:val="12"/>
        </w:numPr>
        <w:shd w:val="clear" w:color="auto" w:fill="auto"/>
        <w:tabs>
          <w:tab w:val="left" w:pos="9355"/>
        </w:tabs>
        <w:spacing w:line="360" w:lineRule="auto"/>
        <w:ind w:left="1418" w:right="-1"/>
        <w:contextualSpacing/>
        <w:jc w:val="both"/>
        <w:rPr>
          <w:color w:val="000000"/>
          <w:sz w:val="24"/>
          <w:szCs w:val="24"/>
          <w:lang w:bidi="ru-RU"/>
        </w:rPr>
      </w:pPr>
      <w:r w:rsidRPr="00BF3E97">
        <w:rPr>
          <w:color w:val="000000"/>
          <w:sz w:val="24"/>
          <w:szCs w:val="24"/>
          <w:lang w:bidi="ru-RU"/>
        </w:rPr>
        <w:t xml:space="preserve">обязательной аудиторной учебной нагрузки обучающегося </w:t>
      </w:r>
      <w:r w:rsidRPr="00BF3E97">
        <w:rPr>
          <w:sz w:val="24"/>
          <w:szCs w:val="24"/>
        </w:rPr>
        <w:t>44 ч</w:t>
      </w:r>
      <w:r w:rsidRPr="00BF3E97">
        <w:rPr>
          <w:color w:val="000000"/>
          <w:sz w:val="24"/>
          <w:szCs w:val="24"/>
          <w:lang w:bidi="ru-RU"/>
        </w:rPr>
        <w:t>.;</w:t>
      </w:r>
    </w:p>
    <w:p w14:paraId="5566ECCA" w14:textId="77777777" w:rsidR="00BF3E97" w:rsidRPr="00BF3E97" w:rsidRDefault="00BF3E97" w:rsidP="00BF3E97">
      <w:pPr>
        <w:pStyle w:val="2"/>
        <w:numPr>
          <w:ilvl w:val="0"/>
          <w:numId w:val="12"/>
        </w:numPr>
        <w:shd w:val="clear" w:color="auto" w:fill="auto"/>
        <w:tabs>
          <w:tab w:val="left" w:pos="9355"/>
        </w:tabs>
        <w:spacing w:line="360" w:lineRule="auto"/>
        <w:ind w:left="1418" w:right="-1"/>
        <w:contextualSpacing/>
        <w:jc w:val="both"/>
        <w:rPr>
          <w:color w:val="000000"/>
          <w:sz w:val="24"/>
          <w:szCs w:val="24"/>
          <w:lang w:bidi="ru-RU"/>
        </w:rPr>
      </w:pPr>
      <w:r w:rsidRPr="00BF3E97">
        <w:rPr>
          <w:color w:val="000000"/>
          <w:sz w:val="24"/>
          <w:szCs w:val="24"/>
          <w:lang w:bidi="ru-RU"/>
        </w:rPr>
        <w:t>самостоятельной работы обучающегося 22 ч.</w:t>
      </w:r>
    </w:p>
    <w:p w14:paraId="6896E975" w14:textId="77777777" w:rsidR="00BF3E97" w:rsidRPr="00BF3E97" w:rsidRDefault="00BF3E97" w:rsidP="00BF3E97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8"/>
        <w:contextualSpacing/>
        <w:jc w:val="both"/>
        <w:rPr>
          <w:b/>
          <w:color w:val="000000"/>
          <w:sz w:val="24"/>
          <w:szCs w:val="24"/>
          <w:lang w:bidi="ru-RU"/>
        </w:rPr>
      </w:pPr>
    </w:p>
    <w:p w14:paraId="008712D0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  <w:lang w:bidi="ru-RU"/>
        </w:rPr>
        <w:t>Разработчики:</w:t>
      </w:r>
      <w:r w:rsidRPr="00BF3E97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F3E97">
        <w:rPr>
          <w:rFonts w:ascii="Times New Roman" w:hAnsi="Times New Roman"/>
          <w:sz w:val="24"/>
          <w:szCs w:val="24"/>
        </w:rPr>
        <w:t>преподаватели ГБПОУ РС(Я) «ЯСХТ»</w:t>
      </w:r>
      <w:r w:rsidRPr="00BF3E97">
        <w:rPr>
          <w:rFonts w:ascii="Times New Roman" w:hAnsi="Times New Roman"/>
          <w:sz w:val="24"/>
          <w:szCs w:val="24"/>
          <w:lang w:bidi="ru-RU"/>
        </w:rPr>
        <w:t xml:space="preserve"> Васильева Т. Т.,</w:t>
      </w:r>
      <w:r w:rsidRPr="00BF3E97"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Винокурова</w:t>
      </w:r>
      <w:r w:rsidRPr="00BF3E97">
        <w:rPr>
          <w:rFonts w:ascii="Times New Roman" w:hAnsi="Times New Roman"/>
          <w:sz w:val="24"/>
          <w:szCs w:val="24"/>
        </w:rPr>
        <w:t xml:space="preserve"> </w:t>
      </w:r>
      <w:r w:rsidRPr="00BF3E97">
        <w:rPr>
          <w:rFonts w:ascii="Times New Roman" w:hAnsi="Times New Roman"/>
          <w:color w:val="000000"/>
          <w:sz w:val="24"/>
          <w:szCs w:val="24"/>
          <w:lang w:bidi="ru-RU"/>
        </w:rPr>
        <w:t>А. С.</w:t>
      </w:r>
    </w:p>
    <w:p w14:paraId="29568EDC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8BE457A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14:paraId="1161E666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FE8843F" w14:textId="77777777" w:rsidR="00BF3E97" w:rsidRPr="00BF3E97" w:rsidRDefault="00BF3E97" w:rsidP="00BF3E97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BF3E97">
        <w:rPr>
          <w:rFonts w:ascii="Times New Roman" w:hAnsi="Times New Roman"/>
          <w:b/>
          <w:caps/>
          <w:sz w:val="24"/>
          <w:szCs w:val="24"/>
        </w:rPr>
        <w:t xml:space="preserve">ОП.20 </w:t>
      </w:r>
      <w:r w:rsidRPr="00BF3E97">
        <w:rPr>
          <w:rFonts w:ascii="Times New Roman" w:hAnsi="Times New Roman"/>
          <w:b/>
          <w:sz w:val="24"/>
          <w:szCs w:val="24"/>
        </w:rPr>
        <w:t>Деловой русский язык</w:t>
      </w:r>
    </w:p>
    <w:p w14:paraId="362638CF" w14:textId="77777777" w:rsidR="00BF3E97" w:rsidRPr="00BF3E97" w:rsidRDefault="00BF3E97" w:rsidP="00BF3E97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567" w:hanging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35E2175" w14:textId="77777777" w:rsidR="00BF3E97" w:rsidRPr="00BF3E97" w:rsidRDefault="00BF3E97" w:rsidP="00BF3E97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  <w:lang w:val="sah-RU"/>
        </w:rPr>
        <w:t>П</w:t>
      </w:r>
      <w:r w:rsidRPr="00BF3E97">
        <w:rPr>
          <w:rFonts w:ascii="Times New Roman" w:hAnsi="Times New Roman"/>
          <w:sz w:val="24"/>
          <w:szCs w:val="24"/>
        </w:rPr>
        <w:t>рограмма учебной дисциплины является частью программы подготовки специалистов среднего звена в соответствии с ФГОС СПО по специальности 19.02.07 Технология молока и молочных продуктов.</w:t>
      </w:r>
    </w:p>
    <w:p w14:paraId="7D36718C" w14:textId="77777777" w:rsidR="00BF3E97" w:rsidRPr="00BF3E97" w:rsidRDefault="00BF3E97" w:rsidP="00BF3E97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В результате освоения учебной дисциплины студент должен:</w:t>
      </w:r>
    </w:p>
    <w:p w14:paraId="2CAF055E" w14:textId="77777777" w:rsidR="00BF3E97" w:rsidRPr="00BF3E97" w:rsidRDefault="00BF3E97" w:rsidP="00BF3E9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уметь:</w:t>
      </w:r>
    </w:p>
    <w:p w14:paraId="516DA437" w14:textId="77777777" w:rsidR="00BF3E97" w:rsidRPr="00BF3E97" w:rsidRDefault="00BF3E97" w:rsidP="00BF3E97">
      <w:pPr>
        <w:pStyle w:val="a3"/>
        <w:numPr>
          <w:ilvl w:val="0"/>
          <w:numId w:val="1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  <w:lang w:val="sah-RU"/>
        </w:rPr>
        <w:t>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7641AD3D" w14:textId="77777777" w:rsidR="00BF3E97" w:rsidRPr="00BF3E97" w:rsidRDefault="00BF3E97" w:rsidP="00BF3E97">
      <w:pPr>
        <w:pStyle w:val="a3"/>
        <w:numPr>
          <w:ilvl w:val="0"/>
          <w:numId w:val="1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  <w:lang w:val="sah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50A00681" w14:textId="77777777" w:rsidR="00BF3E97" w:rsidRPr="00BF3E97" w:rsidRDefault="00BF3E97" w:rsidP="00BF3E97">
      <w:pPr>
        <w:pStyle w:val="a3"/>
        <w:numPr>
          <w:ilvl w:val="0"/>
          <w:numId w:val="1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  <w:lang w:val="sah-RU"/>
        </w:rPr>
        <w:t>Применять на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26265AC2" w14:textId="77777777" w:rsidR="00BF3E97" w:rsidRPr="00BF3E97" w:rsidRDefault="00BF3E97" w:rsidP="00BF3E97">
      <w:pPr>
        <w:pStyle w:val="a3"/>
        <w:numPr>
          <w:ilvl w:val="0"/>
          <w:numId w:val="1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  <w:lang w:val="sah-RU"/>
        </w:rPr>
        <w:t>Соблюдать нормы речевого поведения в различных сферах и ситуациях общения.</w:t>
      </w:r>
    </w:p>
    <w:p w14:paraId="28747A6D" w14:textId="77777777" w:rsidR="00BF3E97" w:rsidRPr="00BF3E97" w:rsidRDefault="00BF3E97" w:rsidP="00BF3E9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BF3E97">
        <w:rPr>
          <w:rFonts w:ascii="Times New Roman" w:hAnsi="Times New Roman"/>
          <w:b/>
          <w:sz w:val="24"/>
          <w:szCs w:val="24"/>
          <w:lang w:val="sah-RU"/>
        </w:rPr>
        <w:t>знать:</w:t>
      </w:r>
    </w:p>
    <w:p w14:paraId="1789790C" w14:textId="77777777" w:rsidR="00BF3E97" w:rsidRPr="00BF3E97" w:rsidRDefault="00BF3E97" w:rsidP="00BF3E97">
      <w:pPr>
        <w:pStyle w:val="a3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BF3E97">
        <w:rPr>
          <w:rFonts w:ascii="Times New Roman" w:hAnsi="Times New Roman"/>
          <w:sz w:val="24"/>
          <w:szCs w:val="24"/>
          <w:lang w:val="sah-RU"/>
        </w:rPr>
        <w:t>Смысл понятий “речевая ситуация и ее компоненты”, “литературный язык”, “языковая норма”, “культура речи”;</w:t>
      </w:r>
    </w:p>
    <w:p w14:paraId="0FF585D9" w14:textId="77777777" w:rsidR="00BF3E97" w:rsidRPr="00BF3E97" w:rsidRDefault="00BF3E97" w:rsidP="00BF3E97">
      <w:pPr>
        <w:pStyle w:val="a3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BF3E97">
        <w:rPr>
          <w:rFonts w:ascii="Times New Roman" w:hAnsi="Times New Roman"/>
          <w:sz w:val="24"/>
          <w:szCs w:val="24"/>
          <w:lang w:val="sah-RU"/>
        </w:rPr>
        <w:lastRenderedPageBreak/>
        <w:t xml:space="preserve">Орфоэпические, лексические, грамматические и пунктуационные нормы речевого поведения в социально-культурной, учебно-научной и официиально-деловой сферах общения. </w:t>
      </w:r>
    </w:p>
    <w:p w14:paraId="591C8A0E" w14:textId="77777777" w:rsidR="00BF3E97" w:rsidRPr="00BF3E97" w:rsidRDefault="00BF3E97" w:rsidP="00B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 xml:space="preserve">ОК, </w:t>
      </w:r>
      <w:proofErr w:type="gramStart"/>
      <w:r w:rsidRPr="00BF3E97">
        <w:rPr>
          <w:rFonts w:ascii="Times New Roman" w:hAnsi="Times New Roman"/>
          <w:b/>
          <w:sz w:val="24"/>
          <w:szCs w:val="24"/>
        </w:rPr>
        <w:t>ПК</w:t>
      </w:r>
      <w:proofErr w:type="gramEnd"/>
      <w:r w:rsidRPr="00BF3E97">
        <w:rPr>
          <w:rFonts w:ascii="Times New Roman" w:hAnsi="Times New Roman"/>
          <w:b/>
          <w:sz w:val="24"/>
          <w:szCs w:val="24"/>
        </w:rPr>
        <w:t xml:space="preserve"> которые актуализируются при изучении учебной дисциплины: </w:t>
      </w:r>
      <w:r w:rsidRPr="00BF3E97">
        <w:rPr>
          <w:rFonts w:ascii="Times New Roman" w:hAnsi="Times New Roman"/>
          <w:sz w:val="24"/>
          <w:szCs w:val="24"/>
        </w:rPr>
        <w:t>ОК 1-9, ПК 1.1- 1.3, 2.1- 2.6, 3.1- 3.5, 4.1-4.6, 5.1- 5.5.</w:t>
      </w:r>
    </w:p>
    <w:p w14:paraId="36E92C14" w14:textId="77777777" w:rsidR="00BF3E97" w:rsidRPr="00BF3E97" w:rsidRDefault="00BF3E97" w:rsidP="00BF3E9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Количество часов, рекомендуемых на освоение рабочей программы учебной дисциплины:</w:t>
      </w:r>
    </w:p>
    <w:p w14:paraId="2A4CD1CF" w14:textId="77777777" w:rsidR="00BF3E97" w:rsidRPr="00BF3E97" w:rsidRDefault="00BF3E97" w:rsidP="00BF3E9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Максимальная учебная нагрузка - 54 ч., в том числе:</w:t>
      </w:r>
    </w:p>
    <w:p w14:paraId="6019C42B" w14:textId="77777777" w:rsidR="00BF3E97" w:rsidRPr="00BF3E97" w:rsidRDefault="00BF3E97" w:rsidP="00BF3E97">
      <w:pPr>
        <w:pStyle w:val="a3"/>
        <w:numPr>
          <w:ilvl w:val="0"/>
          <w:numId w:val="1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F3E97">
        <w:rPr>
          <w:rFonts w:ascii="Times New Roman" w:hAnsi="Times New Roman"/>
          <w:sz w:val="24"/>
          <w:szCs w:val="24"/>
        </w:rPr>
        <w:t>-  36</w:t>
      </w:r>
      <w:proofErr w:type="gramEnd"/>
      <w:r w:rsidRPr="00BF3E97">
        <w:rPr>
          <w:rFonts w:ascii="Times New Roman" w:hAnsi="Times New Roman"/>
          <w:sz w:val="24"/>
          <w:szCs w:val="24"/>
        </w:rPr>
        <w:t xml:space="preserve"> ч.</w:t>
      </w:r>
    </w:p>
    <w:p w14:paraId="28072282" w14:textId="2B8A139B" w:rsidR="00BF3E97" w:rsidRPr="00BF3E97" w:rsidRDefault="00BF3E97" w:rsidP="00BF3E97">
      <w:pPr>
        <w:pStyle w:val="a3"/>
        <w:numPr>
          <w:ilvl w:val="0"/>
          <w:numId w:val="1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sz w:val="24"/>
          <w:szCs w:val="24"/>
        </w:rPr>
        <w:t>самостоятельной работы -18 ч.</w:t>
      </w:r>
    </w:p>
    <w:p w14:paraId="34C3931E" w14:textId="77777777" w:rsidR="00BF3E97" w:rsidRPr="00BF3E97" w:rsidRDefault="00BF3E97" w:rsidP="00BF3E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3E97">
        <w:rPr>
          <w:rFonts w:ascii="Times New Roman" w:hAnsi="Times New Roman"/>
          <w:b/>
          <w:sz w:val="24"/>
          <w:szCs w:val="24"/>
        </w:rPr>
        <w:t>Разработчик:</w:t>
      </w:r>
      <w:r w:rsidRPr="00BF3E97">
        <w:rPr>
          <w:rFonts w:ascii="Times New Roman" w:hAnsi="Times New Roman"/>
          <w:sz w:val="24"/>
          <w:szCs w:val="24"/>
        </w:rPr>
        <w:t xml:space="preserve"> преподаватель ГБПОУ РС(Я) «ЯСХТ»</w:t>
      </w:r>
      <w:r w:rsidRPr="00BF3E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3E97">
        <w:rPr>
          <w:rFonts w:ascii="Times New Roman" w:hAnsi="Times New Roman"/>
          <w:sz w:val="24"/>
          <w:szCs w:val="24"/>
        </w:rPr>
        <w:t xml:space="preserve">Охлопкова </w:t>
      </w:r>
      <w:r w:rsidRPr="00BF3E97">
        <w:rPr>
          <w:rFonts w:ascii="Times New Roman" w:hAnsi="Times New Roman"/>
          <w:color w:val="000000"/>
          <w:sz w:val="24"/>
          <w:szCs w:val="24"/>
        </w:rPr>
        <w:t>Е. П.</w:t>
      </w:r>
    </w:p>
    <w:p w14:paraId="4DEFC116" w14:textId="77777777" w:rsidR="00BF3E97" w:rsidRPr="00BF3E97" w:rsidRDefault="00BF3E97" w:rsidP="00BF3E9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5C92DC4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E372DA3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BA028F2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27BCAE3" w14:textId="77777777" w:rsidR="00BF3E97" w:rsidRPr="00BF3E97" w:rsidRDefault="00BF3E97" w:rsidP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795862" w14:textId="77777777" w:rsidR="00BF3E97" w:rsidRPr="00BF3E97" w:rsidRDefault="00BF3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BF3E97" w:rsidRPr="00BF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9E8"/>
    <w:multiLevelType w:val="multilevel"/>
    <w:tmpl w:val="A4ACC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7256F"/>
    <w:multiLevelType w:val="hybridMultilevel"/>
    <w:tmpl w:val="7A7E9F56"/>
    <w:lvl w:ilvl="0" w:tplc="E7A4FB8C">
      <w:numFmt w:val="bullet"/>
      <w:lvlText w:val="-"/>
      <w:lvlJc w:val="left"/>
      <w:pPr>
        <w:tabs>
          <w:tab w:val="num" w:pos="1160"/>
        </w:tabs>
        <w:ind w:left="11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65C9"/>
    <w:multiLevelType w:val="hybridMultilevel"/>
    <w:tmpl w:val="7F7AEE3C"/>
    <w:lvl w:ilvl="0" w:tplc="089A4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38E2"/>
    <w:multiLevelType w:val="multilevel"/>
    <w:tmpl w:val="CF545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2F6F81"/>
    <w:multiLevelType w:val="singleLevel"/>
    <w:tmpl w:val="E7A4FB8C"/>
    <w:lvl w:ilvl="0">
      <w:numFmt w:val="bullet"/>
      <w:lvlText w:val="-"/>
      <w:lvlJc w:val="left"/>
      <w:pPr>
        <w:tabs>
          <w:tab w:val="num" w:pos="1160"/>
        </w:tabs>
        <w:ind w:left="1160" w:hanging="360"/>
      </w:pPr>
    </w:lvl>
  </w:abstractNum>
  <w:abstractNum w:abstractNumId="5" w15:restartNumberingAfterBreak="0">
    <w:nsid w:val="162E28A5"/>
    <w:multiLevelType w:val="hybridMultilevel"/>
    <w:tmpl w:val="E6829FF6"/>
    <w:lvl w:ilvl="0" w:tplc="22488B78">
      <w:start w:val="1"/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E3E643D"/>
    <w:multiLevelType w:val="hybridMultilevel"/>
    <w:tmpl w:val="8898D616"/>
    <w:lvl w:ilvl="0" w:tplc="22488B78">
      <w:start w:val="1"/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210B5855"/>
    <w:multiLevelType w:val="hybridMultilevel"/>
    <w:tmpl w:val="E2185DD6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CE6C7B"/>
    <w:multiLevelType w:val="hybridMultilevel"/>
    <w:tmpl w:val="D9B0C27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58CD"/>
    <w:multiLevelType w:val="hybridMultilevel"/>
    <w:tmpl w:val="F0A46878"/>
    <w:lvl w:ilvl="0" w:tplc="F46EB18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025FCA"/>
    <w:multiLevelType w:val="hybridMultilevel"/>
    <w:tmpl w:val="09EC1F6A"/>
    <w:lvl w:ilvl="0" w:tplc="22488B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076D8"/>
    <w:multiLevelType w:val="hybridMultilevel"/>
    <w:tmpl w:val="F7202252"/>
    <w:lvl w:ilvl="0" w:tplc="22488B78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EA4E6EA">
      <w:start w:val="1"/>
      <w:numFmt w:val="bullet"/>
      <w:lvlText w:val="•"/>
      <w:lvlJc w:val="left"/>
      <w:rPr>
        <w:rFonts w:hint="default"/>
      </w:rPr>
    </w:lvl>
    <w:lvl w:ilvl="2" w:tplc="3042E256">
      <w:start w:val="1"/>
      <w:numFmt w:val="bullet"/>
      <w:lvlText w:val="•"/>
      <w:lvlJc w:val="left"/>
      <w:rPr>
        <w:rFonts w:hint="default"/>
      </w:rPr>
    </w:lvl>
    <w:lvl w:ilvl="3" w:tplc="7B7A9A70">
      <w:start w:val="1"/>
      <w:numFmt w:val="bullet"/>
      <w:lvlText w:val="•"/>
      <w:lvlJc w:val="left"/>
      <w:rPr>
        <w:rFonts w:hint="default"/>
      </w:rPr>
    </w:lvl>
    <w:lvl w:ilvl="4" w:tplc="244A80DE">
      <w:start w:val="1"/>
      <w:numFmt w:val="bullet"/>
      <w:lvlText w:val="•"/>
      <w:lvlJc w:val="left"/>
      <w:rPr>
        <w:rFonts w:hint="default"/>
      </w:rPr>
    </w:lvl>
    <w:lvl w:ilvl="5" w:tplc="5B5EA07A">
      <w:start w:val="1"/>
      <w:numFmt w:val="bullet"/>
      <w:lvlText w:val="•"/>
      <w:lvlJc w:val="left"/>
      <w:rPr>
        <w:rFonts w:hint="default"/>
      </w:rPr>
    </w:lvl>
    <w:lvl w:ilvl="6" w:tplc="150E3534">
      <w:start w:val="1"/>
      <w:numFmt w:val="bullet"/>
      <w:lvlText w:val="•"/>
      <w:lvlJc w:val="left"/>
      <w:rPr>
        <w:rFonts w:hint="default"/>
      </w:rPr>
    </w:lvl>
    <w:lvl w:ilvl="7" w:tplc="643CE01C">
      <w:start w:val="1"/>
      <w:numFmt w:val="bullet"/>
      <w:lvlText w:val="•"/>
      <w:lvlJc w:val="left"/>
      <w:rPr>
        <w:rFonts w:hint="default"/>
      </w:rPr>
    </w:lvl>
    <w:lvl w:ilvl="8" w:tplc="1262818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16468A8"/>
    <w:multiLevelType w:val="hybridMultilevel"/>
    <w:tmpl w:val="9F62D91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A7BC4"/>
    <w:multiLevelType w:val="hybridMultilevel"/>
    <w:tmpl w:val="BF4693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661872"/>
    <w:multiLevelType w:val="hybridMultilevel"/>
    <w:tmpl w:val="E93A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200E"/>
    <w:multiLevelType w:val="multilevel"/>
    <w:tmpl w:val="EA88F5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 w15:restartNumberingAfterBreak="0">
    <w:nsid w:val="500F163B"/>
    <w:multiLevelType w:val="hybridMultilevel"/>
    <w:tmpl w:val="31B69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492E41"/>
    <w:multiLevelType w:val="hybridMultilevel"/>
    <w:tmpl w:val="CE94C2A6"/>
    <w:lvl w:ilvl="0" w:tplc="38DEF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2596C"/>
    <w:multiLevelType w:val="hybridMultilevel"/>
    <w:tmpl w:val="A0D20CB8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24A86"/>
    <w:multiLevelType w:val="hybridMultilevel"/>
    <w:tmpl w:val="5560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05D2A"/>
    <w:multiLevelType w:val="hybridMultilevel"/>
    <w:tmpl w:val="96B66242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3D7940"/>
    <w:multiLevelType w:val="hybridMultilevel"/>
    <w:tmpl w:val="D368F972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B76B2"/>
    <w:multiLevelType w:val="hybridMultilevel"/>
    <w:tmpl w:val="ADBCAED4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C7094"/>
    <w:multiLevelType w:val="hybridMultilevel"/>
    <w:tmpl w:val="5A7CAF62"/>
    <w:lvl w:ilvl="0" w:tplc="22488B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A04DF"/>
    <w:multiLevelType w:val="hybridMultilevel"/>
    <w:tmpl w:val="E5A4450C"/>
    <w:lvl w:ilvl="0" w:tplc="38DEF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B7A63"/>
    <w:multiLevelType w:val="hybridMultilevel"/>
    <w:tmpl w:val="F2DC700C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77592">
    <w:abstractNumId w:val="10"/>
  </w:num>
  <w:num w:numId="2" w16cid:durableId="1218975274">
    <w:abstractNumId w:val="23"/>
  </w:num>
  <w:num w:numId="3" w16cid:durableId="256253488">
    <w:abstractNumId w:val="12"/>
  </w:num>
  <w:num w:numId="4" w16cid:durableId="1125734995">
    <w:abstractNumId w:val="11"/>
  </w:num>
  <w:num w:numId="5" w16cid:durableId="1176463670">
    <w:abstractNumId w:val="5"/>
  </w:num>
  <w:num w:numId="6" w16cid:durableId="1682200051">
    <w:abstractNumId w:val="17"/>
  </w:num>
  <w:num w:numId="7" w16cid:durableId="114369113">
    <w:abstractNumId w:val="24"/>
  </w:num>
  <w:num w:numId="8" w16cid:durableId="14510477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2259158">
    <w:abstractNumId w:val="25"/>
  </w:num>
  <w:num w:numId="10" w16cid:durableId="821430932">
    <w:abstractNumId w:val="22"/>
  </w:num>
  <w:num w:numId="11" w16cid:durableId="896429897">
    <w:abstractNumId w:val="6"/>
  </w:num>
  <w:num w:numId="12" w16cid:durableId="15718431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4491870">
    <w:abstractNumId w:val="21"/>
  </w:num>
  <w:num w:numId="14" w16cid:durableId="2128499606">
    <w:abstractNumId w:val="20"/>
  </w:num>
  <w:num w:numId="15" w16cid:durableId="87091978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19137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2748012">
    <w:abstractNumId w:val="16"/>
  </w:num>
  <w:num w:numId="18" w16cid:durableId="43795762">
    <w:abstractNumId w:val="0"/>
  </w:num>
  <w:num w:numId="19" w16cid:durableId="1447507189">
    <w:abstractNumId w:val="8"/>
  </w:num>
  <w:num w:numId="20" w16cid:durableId="1605963177">
    <w:abstractNumId w:val="1"/>
  </w:num>
  <w:num w:numId="21" w16cid:durableId="228157390">
    <w:abstractNumId w:val="4"/>
  </w:num>
  <w:num w:numId="22" w16cid:durableId="1040278972">
    <w:abstractNumId w:val="14"/>
  </w:num>
  <w:num w:numId="23" w16cid:durableId="851333503">
    <w:abstractNumId w:val="18"/>
  </w:num>
  <w:num w:numId="24" w16cid:durableId="1279795196">
    <w:abstractNumId w:val="2"/>
  </w:num>
  <w:num w:numId="25" w16cid:durableId="1824811072">
    <w:abstractNumId w:val="1"/>
  </w:num>
  <w:num w:numId="26" w16cid:durableId="589046666">
    <w:abstractNumId w:val="9"/>
  </w:num>
  <w:num w:numId="27" w16cid:durableId="681785387">
    <w:abstractNumId w:val="3"/>
  </w:num>
  <w:num w:numId="28" w16cid:durableId="1747066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48"/>
    <w:rsid w:val="00022ADE"/>
    <w:rsid w:val="00186AE8"/>
    <w:rsid w:val="002152F4"/>
    <w:rsid w:val="002F6CD8"/>
    <w:rsid w:val="0031493C"/>
    <w:rsid w:val="004E5A42"/>
    <w:rsid w:val="00651496"/>
    <w:rsid w:val="006E2E12"/>
    <w:rsid w:val="007303F2"/>
    <w:rsid w:val="00860BA9"/>
    <w:rsid w:val="0088443B"/>
    <w:rsid w:val="008F703D"/>
    <w:rsid w:val="00996C48"/>
    <w:rsid w:val="009F7404"/>
    <w:rsid w:val="00A141FC"/>
    <w:rsid w:val="00AF198D"/>
    <w:rsid w:val="00BF3E97"/>
    <w:rsid w:val="00C6313D"/>
    <w:rsid w:val="00DE0D0B"/>
    <w:rsid w:val="00E57F62"/>
    <w:rsid w:val="00EA5F41"/>
    <w:rsid w:val="00F1387B"/>
    <w:rsid w:val="00F81804"/>
    <w:rsid w:val="00F86A07"/>
    <w:rsid w:val="00F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70E8"/>
  <w15:chartTrackingRefBased/>
  <w15:docId w15:val="{78082F39-6D23-42DA-BCFB-560D7A6B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9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aliases w:val=" Знак3,Знак3"/>
    <w:basedOn w:val="a"/>
    <w:next w:val="a"/>
    <w:link w:val="10"/>
    <w:qFormat/>
    <w:rsid w:val="00AF19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DE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Основной текст_"/>
    <w:basedOn w:val="a0"/>
    <w:link w:val="3"/>
    <w:rsid w:val="00022ADE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022ADE"/>
    <w:pPr>
      <w:widowControl w:val="0"/>
      <w:shd w:val="clear" w:color="auto" w:fill="FFFFFF"/>
      <w:spacing w:before="120" w:after="0" w:line="0" w:lineRule="atLeast"/>
      <w:ind w:hanging="1640"/>
      <w:jc w:val="right"/>
    </w:pPr>
    <w:rPr>
      <w:rFonts w:asciiTheme="minorHAnsi" w:eastAsiaTheme="minorHAnsi" w:hAnsiTheme="minorHAnsi" w:cstheme="minorBidi"/>
      <w:kern w:val="2"/>
      <w:sz w:val="28"/>
      <w:szCs w:val="28"/>
      <w14:ligatures w14:val="standardContextual"/>
    </w:rPr>
  </w:style>
  <w:style w:type="paragraph" w:customStyle="1" w:styleId="2">
    <w:name w:val="Основной текст2"/>
    <w:basedOn w:val="a"/>
    <w:rsid w:val="00022ADE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/>
      <w:spacing w:val="1"/>
      <w:sz w:val="21"/>
      <w:szCs w:val="21"/>
    </w:rPr>
  </w:style>
  <w:style w:type="paragraph" w:styleId="a5">
    <w:name w:val="Body Text"/>
    <w:basedOn w:val="a"/>
    <w:link w:val="a6"/>
    <w:uiPriority w:val="1"/>
    <w:qFormat/>
    <w:rsid w:val="00022ADE"/>
    <w:pPr>
      <w:widowControl w:val="0"/>
      <w:spacing w:after="0" w:line="240" w:lineRule="auto"/>
      <w:ind w:left="241" w:hanging="140"/>
    </w:pPr>
    <w:rPr>
      <w:rFonts w:ascii="Times New Roman" w:eastAsia="Times New Roman" w:hAnsi="Times New Roman" w:cstheme="minorBidi"/>
      <w:i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022ADE"/>
    <w:rPr>
      <w:rFonts w:ascii="Times New Roman" w:eastAsia="Times New Roman" w:hAnsi="Times New Roman"/>
      <w:i/>
      <w:kern w:val="0"/>
      <w:sz w:val="24"/>
      <w:szCs w:val="24"/>
      <w:lang w:val="en-US"/>
      <w14:ligatures w14:val="none"/>
    </w:rPr>
  </w:style>
  <w:style w:type="paragraph" w:customStyle="1" w:styleId="a7">
    <w:name w:val="Прижатый влево"/>
    <w:basedOn w:val="a"/>
    <w:next w:val="a"/>
    <w:uiPriority w:val="99"/>
    <w:rsid w:val="00AF1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 Знак3 Знак,Знак3 Знак"/>
    <w:basedOn w:val="a0"/>
    <w:link w:val="1"/>
    <w:rsid w:val="00AF198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20">
    <w:name w:val="Основной текст (2)_"/>
    <w:basedOn w:val="a0"/>
    <w:link w:val="21"/>
    <w:rsid w:val="00F1387B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F1387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F1387B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sid w:val="00F1387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1387B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/>
      <w:b/>
      <w:bCs/>
      <w:spacing w:val="1"/>
      <w:kern w:val="2"/>
      <w:sz w:val="21"/>
      <w:szCs w:val="21"/>
      <w14:ligatures w14:val="standardContextual"/>
    </w:rPr>
  </w:style>
  <w:style w:type="paragraph" w:customStyle="1" w:styleId="11">
    <w:name w:val="Основной текст1"/>
    <w:basedOn w:val="a"/>
    <w:rsid w:val="00F1387B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12">
    <w:name w:val="Заголовок №1_"/>
    <w:basedOn w:val="a0"/>
    <w:link w:val="13"/>
    <w:rsid w:val="00F1387B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10pt">
    <w:name w:val="Заголовок №1 + Интервал 0 pt"/>
    <w:basedOn w:val="12"/>
    <w:rsid w:val="00F1387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F1387B"/>
    <w:pPr>
      <w:widowControl w:val="0"/>
      <w:shd w:val="clear" w:color="auto" w:fill="FFFFFF"/>
      <w:spacing w:after="0" w:line="509" w:lineRule="exact"/>
      <w:outlineLvl w:val="0"/>
    </w:pPr>
    <w:rPr>
      <w:rFonts w:ascii="Times New Roman" w:eastAsia="Times New Roman" w:hAnsi="Times New Roman"/>
      <w:b/>
      <w:bCs/>
      <w:spacing w:val="1"/>
      <w:kern w:val="2"/>
      <w:sz w:val="21"/>
      <w:szCs w:val="21"/>
      <w14:ligatures w14:val="standardContextual"/>
    </w:rPr>
  </w:style>
  <w:style w:type="paragraph" w:customStyle="1" w:styleId="FR1">
    <w:name w:val="FR1"/>
    <w:rsid w:val="00F138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/>
      <w:kern w:val="0"/>
      <w:sz w:val="1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18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Тимофеева</dc:creator>
  <cp:keywords/>
  <dc:description/>
  <cp:lastModifiedBy>Лариса Егоровна</cp:lastModifiedBy>
  <cp:revision>14</cp:revision>
  <dcterms:created xsi:type="dcterms:W3CDTF">2023-10-03T02:06:00Z</dcterms:created>
  <dcterms:modified xsi:type="dcterms:W3CDTF">2023-10-10T06:00:00Z</dcterms:modified>
</cp:coreProperties>
</file>