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D6D" w:rsidRDefault="00DF0D3A">
      <w:r>
        <w:rPr>
          <w:noProof/>
          <w:lang w:eastAsia="ru-RU"/>
        </w:rPr>
        <w:drawing>
          <wp:inline distT="0" distB="0" distL="0" distR="0">
            <wp:extent cx="5940425" cy="90399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D3A" w:rsidRPr="00DF0D3A" w:rsidRDefault="00DF0D3A" w:rsidP="00DA1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0D3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с учетом сложившейся обстановки </w:t>
      </w:r>
      <w:r>
        <w:rPr>
          <w:rFonts w:ascii="Times New Roman" w:hAnsi="Times New Roman" w:cs="Times New Roman"/>
          <w:color w:val="000000"/>
          <w:sz w:val="24"/>
          <w:szCs w:val="24"/>
        </w:rPr>
        <w:t>определ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ить наиболее безопасные </w:t>
      </w:r>
      <w:r>
        <w:rPr>
          <w:rFonts w:ascii="Times New Roman" w:hAnsi="Times New Roman" w:cs="Times New Roman"/>
          <w:color w:val="000000"/>
          <w:sz w:val="24"/>
          <w:szCs w:val="24"/>
        </w:rPr>
        <w:t>эва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куационные </w:t>
      </w:r>
      <w:r>
        <w:rPr>
          <w:rFonts w:ascii="Times New Roman" w:hAnsi="Times New Roman" w:cs="Times New Roman"/>
          <w:color w:val="000000"/>
          <w:sz w:val="24"/>
          <w:szCs w:val="24"/>
        </w:rPr>
        <w:t>пути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DA170E">
        <w:rPr>
          <w:rFonts w:ascii="Times New Roman" w:hAnsi="Times New Roman" w:cs="Times New Roman"/>
          <w:color w:val="000000"/>
          <w:sz w:val="24"/>
          <w:szCs w:val="24"/>
        </w:rPr>
        <w:t xml:space="preserve">выходы, 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обеспечивающие возможность эвакуации студентов и работников </w:t>
      </w:r>
      <w:proofErr w:type="gramStart"/>
      <w:r w:rsidRPr="00DF0D3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DF0D3A" w:rsidRDefault="00DF0D3A" w:rsidP="00DA1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безопасную зону в кратчайший срок; </w:t>
      </w:r>
    </w:p>
    <w:p w:rsidR="00DA170E" w:rsidRDefault="00DF0D3A" w:rsidP="00DA1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исключить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 условия, спос</w:t>
      </w:r>
      <w:r>
        <w:rPr>
          <w:rFonts w:ascii="Times New Roman" w:hAnsi="Times New Roman" w:cs="Times New Roman"/>
          <w:color w:val="000000"/>
          <w:sz w:val="24"/>
          <w:szCs w:val="24"/>
        </w:rPr>
        <w:t>обствую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щие возникновению паники. С этой целью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преподавателям 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 (воспитателям) и другим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работникам у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чреждения нельзя </w:t>
      </w:r>
      <w:r>
        <w:rPr>
          <w:rFonts w:ascii="Times New Roman" w:hAnsi="Times New Roman" w:cs="Times New Roman"/>
          <w:color w:val="000000"/>
          <w:sz w:val="24"/>
          <w:szCs w:val="24"/>
        </w:rPr>
        <w:t>оставл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>удентов без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присмот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>ра с момента обнаружения пожара или других ЧС до его ликвидации;</w:t>
      </w:r>
    </w:p>
    <w:p w:rsidR="00DA170E" w:rsidRDefault="00DF0D3A" w:rsidP="00DA1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 - эвакуацию студентов следует начинать из помещения, в котором возник </w:t>
      </w:r>
      <w:r>
        <w:rPr>
          <w:rFonts w:ascii="Times New Roman" w:hAnsi="Times New Roman" w:cs="Times New Roman"/>
          <w:color w:val="000000"/>
          <w:sz w:val="24"/>
          <w:szCs w:val="24"/>
        </w:rPr>
        <w:t>пожар, и смежны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>х с ним помещений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которым 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угрожает опасность распростра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>нения огня и продуктов горения</w:t>
      </w:r>
    </w:p>
    <w:p w:rsidR="00DA170E" w:rsidRDefault="00DF0D3A" w:rsidP="00DA1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 - тщательно проверять все помещения, чтобы </w:t>
      </w:r>
      <w:r>
        <w:rPr>
          <w:rFonts w:ascii="Times New Roman" w:hAnsi="Times New Roman" w:cs="Times New Roman"/>
          <w:color w:val="000000"/>
          <w:sz w:val="24"/>
          <w:szCs w:val="24"/>
        </w:rPr>
        <w:t>искл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ючить возможность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>пребы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вания в опасной зоне людей, спрятавшихся </w:t>
      </w:r>
      <w:r>
        <w:rPr>
          <w:rFonts w:ascii="Times New Roman" w:hAnsi="Times New Roman" w:cs="Times New Roman"/>
          <w:color w:val="000000"/>
          <w:sz w:val="24"/>
          <w:szCs w:val="24"/>
        </w:rPr>
        <w:t>под столами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, в шкафах или других местах; </w:t>
      </w:r>
    </w:p>
    <w:p w:rsidR="00DF0D3A" w:rsidRDefault="00DA170E" w:rsidP="00DA1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F0D3A"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0D3A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="00DF0D3A"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ставлять посты безопасности на </w:t>
      </w:r>
      <w:r w:rsidR="00DF0D3A">
        <w:rPr>
          <w:rFonts w:ascii="Times New Roman" w:hAnsi="Times New Roman" w:cs="Times New Roman"/>
          <w:color w:val="000000"/>
          <w:sz w:val="24"/>
          <w:szCs w:val="24"/>
        </w:rPr>
        <w:t>входа</w:t>
      </w:r>
      <w:r w:rsidR="00DF0D3A"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х в здание, чтобы </w:t>
      </w:r>
      <w:r w:rsidR="00DF0D3A">
        <w:rPr>
          <w:rFonts w:ascii="Times New Roman" w:hAnsi="Times New Roman" w:cs="Times New Roman"/>
          <w:color w:val="000000"/>
          <w:sz w:val="24"/>
          <w:szCs w:val="24"/>
        </w:rPr>
        <w:t>искл</w:t>
      </w:r>
      <w:r w:rsidR="00DF0D3A"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ючить возможность возвращения студентов и работников в здание, где возник пожар или </w:t>
      </w:r>
      <w:r w:rsidR="00DF0D3A">
        <w:rPr>
          <w:rFonts w:ascii="Times New Roman" w:hAnsi="Times New Roman" w:cs="Times New Roman"/>
          <w:color w:val="000000"/>
          <w:sz w:val="24"/>
          <w:szCs w:val="24"/>
        </w:rPr>
        <w:t>друг</w:t>
      </w:r>
      <w:r w:rsidR="00DF0D3A"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ое </w:t>
      </w:r>
      <w:r w:rsidR="00DF0D3A">
        <w:rPr>
          <w:rFonts w:ascii="Times New Roman" w:hAnsi="Times New Roman" w:cs="Times New Roman"/>
          <w:color w:val="000000"/>
          <w:sz w:val="24"/>
          <w:szCs w:val="24"/>
        </w:rPr>
        <w:t>ЧС;</w:t>
      </w:r>
    </w:p>
    <w:p w:rsidR="00DF0D3A" w:rsidRDefault="00DF0D3A" w:rsidP="00DA1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 при </w:t>
      </w:r>
      <w:r>
        <w:rPr>
          <w:rFonts w:ascii="Times New Roman" w:hAnsi="Times New Roman" w:cs="Times New Roman"/>
          <w:color w:val="000000"/>
          <w:sz w:val="24"/>
          <w:szCs w:val="24"/>
        </w:rPr>
        <w:t>ту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>шении пожара или устранении ЧС необходимо в первую очеред</w:t>
      </w:r>
      <w:r>
        <w:rPr>
          <w:rFonts w:ascii="Times New Roman" w:hAnsi="Times New Roman" w:cs="Times New Roman"/>
          <w:color w:val="000000"/>
          <w:sz w:val="24"/>
          <w:szCs w:val="24"/>
        </w:rPr>
        <w:t>ь обеспечи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hAnsi="Times New Roman" w:cs="Times New Roman"/>
          <w:color w:val="000000"/>
          <w:sz w:val="24"/>
          <w:szCs w:val="24"/>
        </w:rPr>
        <w:t>благоприятные условия для безопасной эвакуац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ии людей; </w:t>
      </w:r>
    </w:p>
    <w:p w:rsidR="00DF0D3A" w:rsidRPr="00DF0D3A" w:rsidRDefault="00DF0D3A" w:rsidP="00DA1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- запрещается открывать окна и двери, а </w:t>
      </w:r>
      <w:r>
        <w:rPr>
          <w:rFonts w:ascii="Times New Roman" w:hAnsi="Times New Roman" w:cs="Times New Roman"/>
          <w:color w:val="000000"/>
          <w:sz w:val="24"/>
          <w:szCs w:val="24"/>
        </w:rPr>
        <w:t>также разбивать стекл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>а во избежание</w:t>
      </w:r>
    </w:p>
    <w:p w:rsidR="00DF0D3A" w:rsidRPr="00DF0D3A" w:rsidRDefault="00DF0D3A" w:rsidP="00DA1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0D3A">
        <w:rPr>
          <w:rFonts w:ascii="Times New Roman" w:hAnsi="Times New Roman" w:cs="Times New Roman"/>
          <w:color w:val="000000"/>
          <w:sz w:val="24"/>
          <w:szCs w:val="24"/>
        </w:rPr>
        <w:t>распространения огня и дыма в смежные помещения.</w:t>
      </w:r>
    </w:p>
    <w:p w:rsidR="00DF0D3A" w:rsidRDefault="00DF0D3A" w:rsidP="00DA17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при эвакуации из помещения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color w:val="000000"/>
          <w:sz w:val="24"/>
          <w:szCs w:val="24"/>
        </w:rPr>
        <w:t>здания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>, следует закрывать за собой все окна и двери.</w:t>
      </w:r>
    </w:p>
    <w:p w:rsidR="00DF0D3A" w:rsidRPr="00DF0D3A" w:rsidRDefault="00DF0D3A" w:rsidP="00DF0D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0D3A" w:rsidRPr="00DF0D3A" w:rsidRDefault="00DF0D3A" w:rsidP="00DF0D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Разработал специалист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gramStart"/>
      <w:r w:rsidRPr="00DF0D3A">
        <w:rPr>
          <w:rFonts w:ascii="Times New Roman" w:hAnsi="Times New Roman" w:cs="Times New Roman"/>
          <w:color w:val="000000"/>
          <w:sz w:val="24"/>
          <w:szCs w:val="24"/>
        </w:rPr>
        <w:t>,П</w:t>
      </w:r>
      <w:proofErr w:type="gramEnd"/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Б и антитеррору </w:t>
      </w:r>
      <w:r>
        <w:rPr>
          <w:rFonts w:ascii="Times New Roman" w:hAnsi="Times New Roman" w:cs="Times New Roman"/>
          <w:color w:val="000000"/>
          <w:sz w:val="24"/>
          <w:szCs w:val="24"/>
        </w:rPr>
        <w:t>техникум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а Толстяков </w:t>
      </w:r>
      <w:r>
        <w:rPr>
          <w:rFonts w:ascii="Times New Roman" w:hAnsi="Times New Roman" w:cs="Times New Roman"/>
          <w:color w:val="000000"/>
          <w:sz w:val="24"/>
          <w:szCs w:val="24"/>
        </w:rPr>
        <w:t>Н.Г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 xml:space="preserve">. сот </w:t>
      </w:r>
      <w:r>
        <w:rPr>
          <w:rFonts w:ascii="Times New Roman" w:hAnsi="Times New Roman" w:cs="Times New Roman"/>
          <w:color w:val="000000"/>
          <w:sz w:val="24"/>
          <w:szCs w:val="24"/>
        </w:rPr>
        <w:t>89241761</w:t>
      </w:r>
      <w:r w:rsidRPr="00DF0D3A">
        <w:rPr>
          <w:rFonts w:ascii="Times New Roman" w:hAnsi="Times New Roman" w:cs="Times New Roman"/>
          <w:color w:val="000000"/>
          <w:sz w:val="24"/>
          <w:szCs w:val="24"/>
        </w:rPr>
        <w:t>679</w:t>
      </w:r>
    </w:p>
    <w:p w:rsidR="00DF0D3A" w:rsidRDefault="00DF0D3A"/>
    <w:sectPr w:rsidR="00DF0D3A" w:rsidSect="00DA170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F0D3A"/>
    <w:rsid w:val="00C44D6D"/>
    <w:rsid w:val="00DA170E"/>
    <w:rsid w:val="00DF0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2022-03-15T05:28:00Z</dcterms:created>
  <dcterms:modified xsi:type="dcterms:W3CDTF">2022-03-15T05:41:00Z</dcterms:modified>
</cp:coreProperties>
</file>